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36C6" w14:textId="7FB05149" w:rsidR="00A8189F" w:rsidRPr="00D86E54" w:rsidRDefault="000D0854">
      <w:pPr>
        <w:rPr>
          <w:b/>
          <w:sz w:val="32"/>
          <w:szCs w:val="32"/>
        </w:rPr>
      </w:pPr>
      <w:r w:rsidRPr="00D86E54">
        <w:rPr>
          <w:b/>
          <w:sz w:val="32"/>
          <w:szCs w:val="32"/>
        </w:rPr>
        <w:t xml:space="preserve">STAFF PROFILE </w:t>
      </w:r>
    </w:p>
    <w:tbl>
      <w:tblPr>
        <w:tblStyle w:val="PlainTable11"/>
        <w:tblW w:w="10378" w:type="dxa"/>
        <w:tblLook w:val="04A0" w:firstRow="1" w:lastRow="0" w:firstColumn="1" w:lastColumn="0" w:noHBand="0" w:noVBand="1"/>
      </w:tblPr>
      <w:tblGrid>
        <w:gridCol w:w="428"/>
        <w:gridCol w:w="1047"/>
        <w:gridCol w:w="873"/>
        <w:gridCol w:w="7"/>
        <w:gridCol w:w="695"/>
        <w:gridCol w:w="1631"/>
        <w:gridCol w:w="1297"/>
        <w:gridCol w:w="2212"/>
        <w:gridCol w:w="2188"/>
      </w:tblGrid>
      <w:tr w:rsidR="000B75B8" w14:paraId="6A7B90AC" w14:textId="77777777" w:rsidTr="00B2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gridSpan w:val="9"/>
            <w:shd w:val="clear" w:color="auto" w:fill="D0CECE" w:themeFill="background2" w:themeFillShade="E6"/>
          </w:tcPr>
          <w:p w14:paraId="43A9F728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6A4B0D27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5"/>
          </w:tcPr>
          <w:p w14:paraId="2169F9D7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328" w:type="dxa"/>
            <w:gridSpan w:val="4"/>
          </w:tcPr>
          <w:p w14:paraId="79A28166" w14:textId="77777777" w:rsidR="00786259" w:rsidRDefault="0010088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JOSHIA OTIENO OSAMBA</w:t>
            </w:r>
          </w:p>
        </w:tc>
      </w:tr>
      <w:tr w:rsidR="00786259" w14:paraId="6F1196F6" w14:textId="77777777" w:rsidTr="00B205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5"/>
          </w:tcPr>
          <w:p w14:paraId="5C448EF9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7328" w:type="dxa"/>
            <w:gridSpan w:val="4"/>
          </w:tcPr>
          <w:p w14:paraId="4D2DBF52" w14:textId="77777777" w:rsidR="00786259" w:rsidRDefault="0010088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</w:tc>
      </w:tr>
      <w:tr w:rsidR="004A1ECF" w14:paraId="0461F0F4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5"/>
          </w:tcPr>
          <w:p w14:paraId="10D943F8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7328" w:type="dxa"/>
            <w:gridSpan w:val="4"/>
          </w:tcPr>
          <w:p w14:paraId="7A114A72" w14:textId="77777777" w:rsidR="004A1ECF" w:rsidRDefault="00AF0E52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SCIENCES</w:t>
            </w:r>
          </w:p>
        </w:tc>
      </w:tr>
      <w:tr w:rsidR="00B6455F" w14:paraId="2BC9736C" w14:textId="77777777" w:rsidTr="00B205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5"/>
          </w:tcPr>
          <w:p w14:paraId="3C6565BB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7328" w:type="dxa"/>
            <w:gridSpan w:val="4"/>
          </w:tcPr>
          <w:p w14:paraId="18FC8D67" w14:textId="77777777" w:rsidR="00B6455F" w:rsidRDefault="0010088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 ANALYSIS AND RESOLUTION</w:t>
            </w:r>
          </w:p>
        </w:tc>
      </w:tr>
      <w:tr w:rsidR="00786259" w14:paraId="06404EBF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5"/>
          </w:tcPr>
          <w:p w14:paraId="6A5DC941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328" w:type="dxa"/>
            <w:gridSpan w:val="4"/>
          </w:tcPr>
          <w:p w14:paraId="2AFEA658" w14:textId="77777777" w:rsidR="00786259" w:rsidRDefault="00100883" w:rsidP="00100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 BOX 14960-20100 NAKURU</w:t>
            </w:r>
          </w:p>
        </w:tc>
      </w:tr>
      <w:tr w:rsidR="00786259" w14:paraId="3E93C21C" w14:textId="77777777" w:rsidTr="00B205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5"/>
          </w:tcPr>
          <w:p w14:paraId="6C19A184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7328" w:type="dxa"/>
            <w:gridSpan w:val="4"/>
          </w:tcPr>
          <w:p w14:paraId="2E5644A2" w14:textId="77777777" w:rsidR="00786259" w:rsidRDefault="00100883" w:rsidP="00100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josamba</w:t>
            </w:r>
            <w:r w:rsidR="00AF0E52">
              <w:rPr>
                <w:sz w:val="24"/>
                <w:szCs w:val="24"/>
              </w:rPr>
              <w:t>@karu.ac.ke</w:t>
            </w:r>
          </w:p>
        </w:tc>
      </w:tr>
      <w:tr w:rsidR="00786259" w14:paraId="752FF8C5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5"/>
          </w:tcPr>
          <w:p w14:paraId="458A7C0C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7328" w:type="dxa"/>
            <w:gridSpan w:val="4"/>
          </w:tcPr>
          <w:p w14:paraId="6CC5A3F6" w14:textId="77777777" w:rsidR="00786259" w:rsidRDefault="00100883" w:rsidP="00100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joshiaosamba</w:t>
            </w:r>
            <w:r w:rsidR="00AF0E52">
              <w:rPr>
                <w:sz w:val="24"/>
                <w:szCs w:val="24"/>
              </w:rPr>
              <w:t>@gmail.com</w:t>
            </w:r>
          </w:p>
        </w:tc>
      </w:tr>
      <w:tr w:rsidR="00723831" w14:paraId="3AA70825" w14:textId="77777777" w:rsidTr="00B2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gridSpan w:val="9"/>
            <w:shd w:val="clear" w:color="auto" w:fill="D0CECE" w:themeFill="background2" w:themeFillShade="E6"/>
          </w:tcPr>
          <w:p w14:paraId="4C6786B1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568C64F1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34F05719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047" w:type="dxa"/>
          </w:tcPr>
          <w:p w14:paraId="034A23E4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73" w:type="dxa"/>
          </w:tcPr>
          <w:p w14:paraId="4E4F9215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333" w:type="dxa"/>
            <w:gridSpan w:val="3"/>
          </w:tcPr>
          <w:p w14:paraId="5DA40892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3509" w:type="dxa"/>
            <w:gridSpan w:val="2"/>
          </w:tcPr>
          <w:p w14:paraId="78E9AAD1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188" w:type="dxa"/>
          </w:tcPr>
          <w:p w14:paraId="374B15B4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0B561F03" w14:textId="77777777" w:rsidTr="00B2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6309677C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7AD3FC80" w14:textId="77777777" w:rsidR="00746D5A" w:rsidRDefault="00AF0E52" w:rsidP="00100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0883">
              <w:rPr>
                <w:sz w:val="24"/>
                <w:szCs w:val="24"/>
              </w:rPr>
              <w:t>00</w:t>
            </w:r>
          </w:p>
        </w:tc>
        <w:tc>
          <w:tcPr>
            <w:tcW w:w="873" w:type="dxa"/>
          </w:tcPr>
          <w:p w14:paraId="318AAF64" w14:textId="77777777" w:rsidR="00746D5A" w:rsidRPr="00AF0E52" w:rsidRDefault="0010088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  <w:gridSpan w:val="3"/>
          </w:tcPr>
          <w:p w14:paraId="30775098" w14:textId="77777777" w:rsidR="00746D5A" w:rsidRDefault="0010088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SOUTHEASTERN</w:t>
            </w:r>
            <w:r w:rsidR="00AF0E52"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>, FLORIDA, USA</w:t>
            </w:r>
          </w:p>
        </w:tc>
        <w:tc>
          <w:tcPr>
            <w:tcW w:w="3509" w:type="dxa"/>
            <w:gridSpan w:val="2"/>
          </w:tcPr>
          <w:p w14:paraId="6C5B92B6" w14:textId="77777777" w:rsidR="00746D5A" w:rsidRDefault="00AF0E52" w:rsidP="00100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Doctor of Philosophy in </w:t>
            </w:r>
            <w:r w:rsidR="00100883">
              <w:rPr>
                <w:sz w:val="24"/>
                <w:szCs w:val="24"/>
              </w:rPr>
              <w:t>Conflict Analysis and Resolution</w:t>
            </w:r>
          </w:p>
        </w:tc>
        <w:tc>
          <w:tcPr>
            <w:tcW w:w="2188" w:type="dxa"/>
          </w:tcPr>
          <w:p w14:paraId="10183280" w14:textId="77777777" w:rsidR="00746D5A" w:rsidRDefault="0010088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746D5A" w14:paraId="4E0F6E35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01F066A6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7E9E9663" w14:textId="77777777" w:rsidR="00746D5A" w:rsidRDefault="0010088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873" w:type="dxa"/>
          </w:tcPr>
          <w:p w14:paraId="24FC5AFD" w14:textId="77777777" w:rsidR="00746D5A" w:rsidRPr="00AF0E52" w:rsidRDefault="0010088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333" w:type="dxa"/>
            <w:gridSpan w:val="3"/>
          </w:tcPr>
          <w:p w14:paraId="003B729B" w14:textId="77777777" w:rsidR="00746D5A" w:rsidRDefault="0010088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MOI </w:t>
            </w:r>
            <w:r w:rsidR="00AF0E52">
              <w:rPr>
                <w:sz w:val="24"/>
                <w:szCs w:val="24"/>
              </w:rPr>
              <w:t xml:space="preserve"> UNIVERSITY</w:t>
            </w:r>
            <w:proofErr w:type="gramEnd"/>
          </w:p>
        </w:tc>
        <w:tc>
          <w:tcPr>
            <w:tcW w:w="3509" w:type="dxa"/>
            <w:gridSpan w:val="2"/>
          </w:tcPr>
          <w:p w14:paraId="03A85DDC" w14:textId="77777777" w:rsidR="00746D5A" w:rsidRDefault="00AF0E52" w:rsidP="00100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of Arts </w:t>
            </w:r>
            <w:proofErr w:type="gramStart"/>
            <w:r>
              <w:rPr>
                <w:sz w:val="24"/>
                <w:szCs w:val="24"/>
              </w:rPr>
              <w:t xml:space="preserve">in </w:t>
            </w:r>
            <w:r w:rsidR="00100883">
              <w:rPr>
                <w:sz w:val="24"/>
                <w:szCs w:val="24"/>
              </w:rPr>
              <w:t xml:space="preserve"> History</w:t>
            </w:r>
            <w:proofErr w:type="gramEnd"/>
          </w:p>
        </w:tc>
        <w:tc>
          <w:tcPr>
            <w:tcW w:w="2188" w:type="dxa"/>
          </w:tcPr>
          <w:p w14:paraId="6D256137" w14:textId="77777777" w:rsidR="00746D5A" w:rsidRDefault="0010088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746D5A" w14:paraId="47FBD15D" w14:textId="77777777" w:rsidTr="00B2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4103B840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46C056A7" w14:textId="77777777" w:rsidR="00746D5A" w:rsidRDefault="00100883" w:rsidP="00100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873" w:type="dxa"/>
          </w:tcPr>
          <w:p w14:paraId="5BC9119E" w14:textId="77777777" w:rsidR="00746D5A" w:rsidRPr="00597577" w:rsidRDefault="0010088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333" w:type="dxa"/>
            <w:gridSpan w:val="3"/>
          </w:tcPr>
          <w:p w14:paraId="4BB5C924" w14:textId="77777777" w:rsidR="00746D5A" w:rsidRDefault="0010088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KENYATTA </w:t>
            </w:r>
            <w:r w:rsidR="00AF0E52">
              <w:rPr>
                <w:sz w:val="24"/>
                <w:szCs w:val="24"/>
              </w:rPr>
              <w:t>UNIVERSITY</w:t>
            </w:r>
          </w:p>
        </w:tc>
        <w:tc>
          <w:tcPr>
            <w:tcW w:w="3509" w:type="dxa"/>
            <w:gridSpan w:val="2"/>
          </w:tcPr>
          <w:p w14:paraId="17F255C1" w14:textId="77777777" w:rsidR="00746D5A" w:rsidRDefault="00AF0E52" w:rsidP="00100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Bachelor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r w:rsidR="00100883">
              <w:rPr>
                <w:sz w:val="24"/>
                <w:szCs w:val="24"/>
              </w:rPr>
              <w:t xml:space="preserve"> Education</w:t>
            </w:r>
            <w:proofErr w:type="gramEnd"/>
            <w:r w:rsidR="0010088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Arts</w:t>
            </w:r>
            <w:r w:rsidR="0010088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Degree </w:t>
            </w:r>
          </w:p>
        </w:tc>
        <w:tc>
          <w:tcPr>
            <w:tcW w:w="2188" w:type="dxa"/>
          </w:tcPr>
          <w:p w14:paraId="46D08143" w14:textId="77777777" w:rsidR="00746D5A" w:rsidRDefault="0010088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746D5A" w14:paraId="3C6E1FA5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229BB773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4AD98860" w14:textId="77777777" w:rsidR="00746D5A" w:rsidRDefault="00597577" w:rsidP="00100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00883">
              <w:rPr>
                <w:sz w:val="24"/>
                <w:szCs w:val="24"/>
              </w:rPr>
              <w:t>84</w:t>
            </w:r>
          </w:p>
        </w:tc>
        <w:tc>
          <w:tcPr>
            <w:tcW w:w="873" w:type="dxa"/>
          </w:tcPr>
          <w:p w14:paraId="16519D4D" w14:textId="77777777" w:rsidR="00746D5A" w:rsidRPr="00597577" w:rsidRDefault="0010088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333" w:type="dxa"/>
            <w:gridSpan w:val="3"/>
          </w:tcPr>
          <w:p w14:paraId="540C3EF4" w14:textId="77777777" w:rsidR="00746D5A" w:rsidRDefault="00100883" w:rsidP="00100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KAGUMO TEACHERS’ COLLEGE</w:t>
            </w:r>
          </w:p>
        </w:tc>
        <w:tc>
          <w:tcPr>
            <w:tcW w:w="3509" w:type="dxa"/>
            <w:gridSpan w:val="2"/>
          </w:tcPr>
          <w:p w14:paraId="74D80861" w14:textId="77777777" w:rsidR="00746D5A" w:rsidRDefault="0010088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in Education</w:t>
            </w:r>
          </w:p>
        </w:tc>
        <w:tc>
          <w:tcPr>
            <w:tcW w:w="2188" w:type="dxa"/>
          </w:tcPr>
          <w:p w14:paraId="1EC6671A" w14:textId="77777777" w:rsidR="00746D5A" w:rsidRDefault="0010088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100883" w14:paraId="076CE1B9" w14:textId="77777777" w:rsidTr="00B2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67C0D68E" w14:textId="77777777" w:rsidR="00100883" w:rsidRPr="00CD296F" w:rsidRDefault="00100883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6BF3E8B7" w14:textId="77777777" w:rsidR="00100883" w:rsidRDefault="00100883" w:rsidP="00E34A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E34AF2">
              <w:rPr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07339A3D" w14:textId="77777777" w:rsidR="00100883" w:rsidRDefault="00100883" w:rsidP="00E34A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E34AF2"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  <w:gridSpan w:val="3"/>
          </w:tcPr>
          <w:p w14:paraId="61B0BD0C" w14:textId="77777777" w:rsidR="00100883" w:rsidRDefault="00100883" w:rsidP="001008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OFAFA,</w:t>
            </w:r>
            <w:r w:rsidR="00C739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KISUMU</w:t>
            </w:r>
          </w:p>
        </w:tc>
        <w:tc>
          <w:tcPr>
            <w:tcW w:w="3509" w:type="dxa"/>
            <w:gridSpan w:val="2"/>
          </w:tcPr>
          <w:p w14:paraId="5451599D" w14:textId="77777777" w:rsidR="00100883" w:rsidRDefault="0010088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Level</w:t>
            </w:r>
            <w:r w:rsidR="00C739B6">
              <w:rPr>
                <w:sz w:val="24"/>
                <w:szCs w:val="24"/>
              </w:rPr>
              <w:t xml:space="preserve"> Certificate</w:t>
            </w:r>
          </w:p>
        </w:tc>
        <w:tc>
          <w:tcPr>
            <w:tcW w:w="2188" w:type="dxa"/>
          </w:tcPr>
          <w:p w14:paraId="4FE7B739" w14:textId="77777777" w:rsidR="00100883" w:rsidRDefault="00100883" w:rsidP="00C739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C739B6">
              <w:rPr>
                <w:sz w:val="24"/>
                <w:szCs w:val="24"/>
              </w:rPr>
              <w:t>2</w:t>
            </w:r>
          </w:p>
        </w:tc>
      </w:tr>
      <w:tr w:rsidR="00E34AF2" w14:paraId="4EE2FD66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771C2BC7" w14:textId="77777777" w:rsidR="00E34AF2" w:rsidRPr="00CD296F" w:rsidRDefault="00E34AF2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EC86CA1" w14:textId="77777777" w:rsidR="00E34AF2" w:rsidRDefault="00E34AF2" w:rsidP="00100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873" w:type="dxa"/>
          </w:tcPr>
          <w:p w14:paraId="39FC0F5E" w14:textId="77777777" w:rsidR="00E34AF2" w:rsidRDefault="00E34AF2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333" w:type="dxa"/>
            <w:gridSpan w:val="3"/>
          </w:tcPr>
          <w:p w14:paraId="15E64971" w14:textId="77777777" w:rsidR="00E34AF2" w:rsidRDefault="00E34AF2" w:rsidP="001008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RAPOGI HIGH SCHOOL</w:t>
            </w:r>
          </w:p>
        </w:tc>
        <w:tc>
          <w:tcPr>
            <w:tcW w:w="3509" w:type="dxa"/>
            <w:gridSpan w:val="2"/>
          </w:tcPr>
          <w:p w14:paraId="3E9C21AF" w14:textId="77777777" w:rsidR="00E34AF2" w:rsidRDefault="00E34AF2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Four Certificate</w:t>
            </w:r>
          </w:p>
        </w:tc>
        <w:tc>
          <w:tcPr>
            <w:tcW w:w="2188" w:type="dxa"/>
          </w:tcPr>
          <w:p w14:paraId="06C501CE" w14:textId="77777777" w:rsidR="00E34AF2" w:rsidRDefault="00C739B6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</w:tr>
      <w:tr w:rsidR="00E060DA" w14:paraId="69164621" w14:textId="77777777" w:rsidTr="00B2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gridSpan w:val="9"/>
            <w:shd w:val="clear" w:color="auto" w:fill="D0CECE" w:themeFill="background2" w:themeFillShade="E6"/>
          </w:tcPr>
          <w:p w14:paraId="7520096B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141DCAA3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168D4E5C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047" w:type="dxa"/>
          </w:tcPr>
          <w:p w14:paraId="4603E841" w14:textId="77777777" w:rsidR="00E060DA" w:rsidRP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80" w:type="dxa"/>
            <w:gridSpan w:val="2"/>
          </w:tcPr>
          <w:p w14:paraId="1EF1CE5F" w14:textId="77777777" w:rsidR="00E060DA" w:rsidRPr="00F14B72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623" w:type="dxa"/>
            <w:gridSpan w:val="3"/>
          </w:tcPr>
          <w:p w14:paraId="3D86D44D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4400" w:type="dxa"/>
            <w:gridSpan w:val="2"/>
          </w:tcPr>
          <w:p w14:paraId="788B53E1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6A659DD0" w14:textId="77777777" w:rsidTr="00B2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55F39845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047" w:type="dxa"/>
          </w:tcPr>
          <w:p w14:paraId="7D256CB9" w14:textId="77777777" w:rsidR="00E060DA" w:rsidRDefault="00597577" w:rsidP="00C739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739B6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gridSpan w:val="2"/>
          </w:tcPr>
          <w:p w14:paraId="1FC8F75C" w14:textId="77777777" w:rsidR="00E060DA" w:rsidRPr="00597577" w:rsidRDefault="0059757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7577">
              <w:rPr>
                <w:sz w:val="24"/>
                <w:szCs w:val="24"/>
              </w:rPr>
              <w:t>To date</w:t>
            </w:r>
          </w:p>
        </w:tc>
        <w:tc>
          <w:tcPr>
            <w:tcW w:w="3623" w:type="dxa"/>
            <w:gridSpan w:val="3"/>
          </w:tcPr>
          <w:p w14:paraId="7BC64B87" w14:textId="77777777" w:rsidR="00E060DA" w:rsidRPr="00597577" w:rsidRDefault="00C739B6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</w:tc>
        <w:tc>
          <w:tcPr>
            <w:tcW w:w="4400" w:type="dxa"/>
            <w:gridSpan w:val="2"/>
          </w:tcPr>
          <w:p w14:paraId="014C6259" w14:textId="77777777" w:rsidR="00E060DA" w:rsidRPr="00597577" w:rsidRDefault="0059757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7577">
              <w:rPr>
                <w:sz w:val="24"/>
                <w:szCs w:val="24"/>
              </w:rPr>
              <w:t>KARATINA UNIVERSITY</w:t>
            </w:r>
          </w:p>
        </w:tc>
      </w:tr>
      <w:tr w:rsidR="00E060DA" w14:paraId="3307E290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57641838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47" w:type="dxa"/>
          </w:tcPr>
          <w:p w14:paraId="3601F19D" w14:textId="77777777" w:rsidR="00E060DA" w:rsidRPr="00B205E8" w:rsidRDefault="00597577" w:rsidP="00C739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20</w:t>
            </w:r>
            <w:r w:rsidR="00C739B6" w:rsidRPr="00B205E8"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gridSpan w:val="2"/>
          </w:tcPr>
          <w:p w14:paraId="039EE2A4" w14:textId="77777777" w:rsidR="00E060DA" w:rsidRPr="00B205E8" w:rsidRDefault="0059757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2</w:t>
            </w:r>
            <w:r w:rsidR="00C739B6" w:rsidRPr="00B205E8">
              <w:rPr>
                <w:sz w:val="24"/>
                <w:szCs w:val="24"/>
              </w:rPr>
              <w:t>018</w:t>
            </w:r>
          </w:p>
        </w:tc>
        <w:tc>
          <w:tcPr>
            <w:tcW w:w="3623" w:type="dxa"/>
            <w:gridSpan w:val="3"/>
          </w:tcPr>
          <w:p w14:paraId="01694F73" w14:textId="77777777" w:rsidR="00E060DA" w:rsidRPr="00B205E8" w:rsidRDefault="00C739B6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 xml:space="preserve">SENIOR LECTURER </w:t>
            </w:r>
          </w:p>
        </w:tc>
        <w:tc>
          <w:tcPr>
            <w:tcW w:w="4400" w:type="dxa"/>
            <w:gridSpan w:val="2"/>
          </w:tcPr>
          <w:p w14:paraId="4019A626" w14:textId="77777777" w:rsidR="00E060DA" w:rsidRPr="00B205E8" w:rsidRDefault="00C739B6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KARATINA UNIVERSITY</w:t>
            </w:r>
          </w:p>
        </w:tc>
      </w:tr>
      <w:tr w:rsidR="00B205E8" w14:paraId="12E9A894" w14:textId="77777777" w:rsidTr="00B2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508B7CB0" w14:textId="77777777" w:rsidR="00B205E8" w:rsidRDefault="00B205E8" w:rsidP="00B205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47" w:type="dxa"/>
          </w:tcPr>
          <w:p w14:paraId="123B45A1" w14:textId="77777777" w:rsidR="00B205E8" w:rsidRPr="00B205E8" w:rsidRDefault="00B205E8" w:rsidP="00B205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2006</w:t>
            </w:r>
          </w:p>
        </w:tc>
        <w:tc>
          <w:tcPr>
            <w:tcW w:w="880" w:type="dxa"/>
            <w:gridSpan w:val="2"/>
          </w:tcPr>
          <w:p w14:paraId="06EAF53A" w14:textId="77777777" w:rsidR="00B205E8" w:rsidRPr="00B205E8" w:rsidRDefault="00B205E8" w:rsidP="00B205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2013</w:t>
            </w:r>
          </w:p>
        </w:tc>
        <w:tc>
          <w:tcPr>
            <w:tcW w:w="3623" w:type="dxa"/>
            <w:gridSpan w:val="3"/>
          </w:tcPr>
          <w:p w14:paraId="7ECE6D56" w14:textId="77777777" w:rsidR="00B205E8" w:rsidRPr="00B205E8" w:rsidRDefault="00B205E8" w:rsidP="00B205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LECTURER</w:t>
            </w:r>
          </w:p>
        </w:tc>
        <w:tc>
          <w:tcPr>
            <w:tcW w:w="4400" w:type="dxa"/>
            <w:gridSpan w:val="2"/>
          </w:tcPr>
          <w:p w14:paraId="50457015" w14:textId="77777777" w:rsidR="00B205E8" w:rsidRPr="00B205E8" w:rsidRDefault="00B205E8" w:rsidP="00B205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EGERTON UNIVERSITY</w:t>
            </w:r>
          </w:p>
        </w:tc>
      </w:tr>
      <w:tr w:rsidR="00B205E8" w14:paraId="71199CC0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28F4EC2A" w14:textId="77777777" w:rsidR="00B205E8" w:rsidRDefault="00B205E8" w:rsidP="00B205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47" w:type="dxa"/>
          </w:tcPr>
          <w:p w14:paraId="5714DC27" w14:textId="77777777" w:rsidR="00B205E8" w:rsidRPr="00B205E8" w:rsidRDefault="00B205E8" w:rsidP="00B205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2005</w:t>
            </w:r>
          </w:p>
        </w:tc>
        <w:tc>
          <w:tcPr>
            <w:tcW w:w="880" w:type="dxa"/>
            <w:gridSpan w:val="2"/>
          </w:tcPr>
          <w:p w14:paraId="564E964A" w14:textId="77777777" w:rsidR="00B205E8" w:rsidRPr="00B205E8" w:rsidRDefault="00B205E8" w:rsidP="00B205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2006</w:t>
            </w:r>
          </w:p>
        </w:tc>
        <w:tc>
          <w:tcPr>
            <w:tcW w:w="3623" w:type="dxa"/>
            <w:gridSpan w:val="3"/>
          </w:tcPr>
          <w:p w14:paraId="1FE871B9" w14:textId="77777777" w:rsidR="00B205E8" w:rsidRPr="00B205E8" w:rsidRDefault="00B205E8" w:rsidP="00B205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VISITING PROFESSOR</w:t>
            </w:r>
          </w:p>
        </w:tc>
        <w:tc>
          <w:tcPr>
            <w:tcW w:w="4400" w:type="dxa"/>
            <w:gridSpan w:val="2"/>
          </w:tcPr>
          <w:p w14:paraId="335F7BB5" w14:textId="77777777" w:rsidR="00B205E8" w:rsidRPr="00B205E8" w:rsidRDefault="00B205E8" w:rsidP="00B205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DUQUESNE UNIVERSITY, USA</w:t>
            </w:r>
          </w:p>
        </w:tc>
      </w:tr>
      <w:tr w:rsidR="00B205E8" w14:paraId="53C5B6E3" w14:textId="77777777" w:rsidTr="00B2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7E9F7552" w14:textId="77777777" w:rsidR="00B205E8" w:rsidRDefault="00B205E8" w:rsidP="00B205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47" w:type="dxa"/>
          </w:tcPr>
          <w:p w14:paraId="4664C97E" w14:textId="77777777" w:rsidR="00B205E8" w:rsidRPr="00B205E8" w:rsidRDefault="00B205E8" w:rsidP="00B205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1996</w:t>
            </w:r>
          </w:p>
        </w:tc>
        <w:tc>
          <w:tcPr>
            <w:tcW w:w="880" w:type="dxa"/>
            <w:gridSpan w:val="2"/>
          </w:tcPr>
          <w:p w14:paraId="2392C69C" w14:textId="77777777" w:rsidR="00B205E8" w:rsidRPr="00B205E8" w:rsidRDefault="00B205E8" w:rsidP="00B205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2005</w:t>
            </w:r>
          </w:p>
        </w:tc>
        <w:tc>
          <w:tcPr>
            <w:tcW w:w="3623" w:type="dxa"/>
            <w:gridSpan w:val="3"/>
          </w:tcPr>
          <w:p w14:paraId="50DA0E5C" w14:textId="77777777" w:rsidR="00B205E8" w:rsidRPr="00B205E8" w:rsidRDefault="00B205E8" w:rsidP="00B205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ASSISTANT LECTURER</w:t>
            </w:r>
          </w:p>
        </w:tc>
        <w:tc>
          <w:tcPr>
            <w:tcW w:w="4400" w:type="dxa"/>
            <w:gridSpan w:val="2"/>
          </w:tcPr>
          <w:p w14:paraId="5865C865" w14:textId="77777777" w:rsidR="00B205E8" w:rsidRPr="00B205E8" w:rsidRDefault="00B205E8" w:rsidP="00B205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EGERTON UNIVERSITY</w:t>
            </w:r>
          </w:p>
        </w:tc>
      </w:tr>
      <w:tr w:rsidR="00B205E8" w14:paraId="0398E943" w14:textId="77777777" w:rsidTr="00B2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14:paraId="63060764" w14:textId="77777777" w:rsidR="00B205E8" w:rsidRDefault="00B205E8" w:rsidP="00B205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47" w:type="dxa"/>
          </w:tcPr>
          <w:p w14:paraId="79567ADD" w14:textId="77777777" w:rsidR="00B205E8" w:rsidRPr="00B205E8" w:rsidRDefault="00B205E8" w:rsidP="00B205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1991</w:t>
            </w:r>
          </w:p>
        </w:tc>
        <w:tc>
          <w:tcPr>
            <w:tcW w:w="880" w:type="dxa"/>
            <w:gridSpan w:val="2"/>
          </w:tcPr>
          <w:p w14:paraId="05B473F0" w14:textId="77777777" w:rsidR="00B205E8" w:rsidRPr="00B205E8" w:rsidRDefault="00B205E8" w:rsidP="00B205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1996</w:t>
            </w:r>
          </w:p>
        </w:tc>
        <w:tc>
          <w:tcPr>
            <w:tcW w:w="3623" w:type="dxa"/>
            <w:gridSpan w:val="3"/>
          </w:tcPr>
          <w:p w14:paraId="76D07734" w14:textId="77777777" w:rsidR="00B205E8" w:rsidRPr="00B205E8" w:rsidRDefault="00B205E8" w:rsidP="00B205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GRADUATE ASSISTANT</w:t>
            </w:r>
          </w:p>
        </w:tc>
        <w:tc>
          <w:tcPr>
            <w:tcW w:w="4400" w:type="dxa"/>
            <w:gridSpan w:val="2"/>
          </w:tcPr>
          <w:p w14:paraId="367A0EDC" w14:textId="77777777" w:rsidR="00B205E8" w:rsidRPr="00B205E8" w:rsidRDefault="00B205E8" w:rsidP="00B205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205E8">
              <w:rPr>
                <w:sz w:val="24"/>
                <w:szCs w:val="24"/>
              </w:rPr>
              <w:t>EGERTON UNIVERSITY</w:t>
            </w:r>
          </w:p>
        </w:tc>
      </w:tr>
    </w:tbl>
    <w:p w14:paraId="1C3972ED" w14:textId="77777777" w:rsidR="00005CAF" w:rsidRDefault="00005CAF"/>
    <w:p w14:paraId="62FAC1CA" w14:textId="77777777" w:rsidR="00005CAF" w:rsidRDefault="00005CAF"/>
    <w:tbl>
      <w:tblPr>
        <w:tblStyle w:val="PlainTable11"/>
        <w:tblW w:w="10378" w:type="dxa"/>
        <w:tblLook w:val="04A0" w:firstRow="1" w:lastRow="0" w:firstColumn="1" w:lastColumn="0" w:noHBand="0" w:noVBand="1"/>
      </w:tblPr>
      <w:tblGrid>
        <w:gridCol w:w="438"/>
        <w:gridCol w:w="86"/>
        <w:gridCol w:w="1168"/>
        <w:gridCol w:w="2050"/>
        <w:gridCol w:w="439"/>
        <w:gridCol w:w="540"/>
        <w:gridCol w:w="1238"/>
        <w:gridCol w:w="604"/>
        <w:gridCol w:w="2313"/>
        <w:gridCol w:w="1502"/>
      </w:tblGrid>
      <w:tr w:rsidR="00094B39" w:rsidRPr="00442B6A" w14:paraId="3BD9CD47" w14:textId="77777777" w:rsidTr="00D7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gridSpan w:val="10"/>
            <w:shd w:val="clear" w:color="auto" w:fill="D0CECE" w:themeFill="background2" w:themeFillShade="E6"/>
          </w:tcPr>
          <w:p w14:paraId="48E95E77" w14:textId="77777777" w:rsidR="00094B39" w:rsidRPr="00442B6A" w:rsidRDefault="00E62F74" w:rsidP="009D7285">
            <w:pPr>
              <w:spacing w:line="276" w:lineRule="auto"/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MEM</w:t>
            </w:r>
            <w:r w:rsidR="00C739B6">
              <w:rPr>
                <w:sz w:val="28"/>
                <w:szCs w:val="28"/>
              </w:rPr>
              <w:t>BE</w:t>
            </w:r>
            <w:r w:rsidRPr="00442B6A">
              <w:rPr>
                <w:sz w:val="28"/>
                <w:szCs w:val="28"/>
              </w:rPr>
              <w:t>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535AAD" w:rsidRPr="00903D80" w14:paraId="39304066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14:paraId="2DA4F2AA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3743" w:type="dxa"/>
            <w:gridSpan w:val="4"/>
          </w:tcPr>
          <w:p w14:paraId="2BFE1D61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778" w:type="dxa"/>
            <w:gridSpan w:val="2"/>
          </w:tcPr>
          <w:p w14:paraId="4EB9DFDD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4419" w:type="dxa"/>
            <w:gridSpan w:val="3"/>
          </w:tcPr>
          <w:p w14:paraId="4BCE0204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14:paraId="220F9C95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14:paraId="0B2366F2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43" w:type="dxa"/>
            <w:gridSpan w:val="4"/>
          </w:tcPr>
          <w:p w14:paraId="6830F5E1" w14:textId="77777777" w:rsidR="00535AAD" w:rsidRDefault="00C739B6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ASSOCIATION OF KENYA</w:t>
            </w:r>
          </w:p>
        </w:tc>
        <w:tc>
          <w:tcPr>
            <w:tcW w:w="1778" w:type="dxa"/>
            <w:gridSpan w:val="2"/>
          </w:tcPr>
          <w:p w14:paraId="395599C5" w14:textId="77777777" w:rsidR="00535AAD" w:rsidRPr="00C739B6" w:rsidRDefault="00C739B6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9B6">
              <w:rPr>
                <w:sz w:val="24"/>
                <w:szCs w:val="24"/>
              </w:rPr>
              <w:t>1991</w:t>
            </w:r>
          </w:p>
        </w:tc>
        <w:tc>
          <w:tcPr>
            <w:tcW w:w="4419" w:type="dxa"/>
            <w:gridSpan w:val="3"/>
          </w:tcPr>
          <w:p w14:paraId="23F8FD06" w14:textId="77777777" w:rsidR="00535AAD" w:rsidRPr="00C739B6" w:rsidRDefault="00C739B6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9B6">
              <w:rPr>
                <w:sz w:val="24"/>
                <w:szCs w:val="24"/>
              </w:rPr>
              <w:t>Member</w:t>
            </w:r>
          </w:p>
        </w:tc>
      </w:tr>
      <w:tr w:rsidR="00535AAD" w14:paraId="1A11B82B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14:paraId="4BF6CBF5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43" w:type="dxa"/>
            <w:gridSpan w:val="4"/>
          </w:tcPr>
          <w:p w14:paraId="55FB48F3" w14:textId="77777777" w:rsidR="00535AAD" w:rsidRDefault="00C739B6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CODESRIA</w:t>
            </w:r>
          </w:p>
        </w:tc>
        <w:tc>
          <w:tcPr>
            <w:tcW w:w="1778" w:type="dxa"/>
            <w:gridSpan w:val="2"/>
          </w:tcPr>
          <w:p w14:paraId="242A6F0A" w14:textId="77777777" w:rsidR="00535AAD" w:rsidRPr="00C739B6" w:rsidRDefault="00C739B6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9B6">
              <w:rPr>
                <w:sz w:val="24"/>
                <w:szCs w:val="24"/>
              </w:rPr>
              <w:t>1996</w:t>
            </w:r>
          </w:p>
        </w:tc>
        <w:tc>
          <w:tcPr>
            <w:tcW w:w="4419" w:type="dxa"/>
            <w:gridSpan w:val="3"/>
          </w:tcPr>
          <w:p w14:paraId="0AF2A788" w14:textId="77777777" w:rsidR="00535AAD" w:rsidRPr="00C739B6" w:rsidRDefault="00C739B6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739B6">
              <w:rPr>
                <w:sz w:val="24"/>
                <w:szCs w:val="24"/>
              </w:rPr>
              <w:t>Member</w:t>
            </w:r>
          </w:p>
        </w:tc>
      </w:tr>
      <w:tr w:rsidR="00535AAD" w14:paraId="352BA5DE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14:paraId="34D30018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43" w:type="dxa"/>
            <w:gridSpan w:val="4"/>
          </w:tcPr>
          <w:p w14:paraId="1DB77495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14:paraId="22004622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  <w:gridSpan w:val="3"/>
          </w:tcPr>
          <w:p w14:paraId="7F8F3D32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35AAD" w14:paraId="24368C45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14:paraId="6687157B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43" w:type="dxa"/>
            <w:gridSpan w:val="4"/>
          </w:tcPr>
          <w:p w14:paraId="674FF5BC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14:paraId="01931647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19" w:type="dxa"/>
            <w:gridSpan w:val="3"/>
          </w:tcPr>
          <w:p w14:paraId="02CA4144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E6F5F" w:rsidRPr="00442B6A" w14:paraId="0BBF4CF5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gridSpan w:val="10"/>
            <w:shd w:val="clear" w:color="auto" w:fill="D0CECE" w:themeFill="background2" w:themeFillShade="E6"/>
          </w:tcPr>
          <w:p w14:paraId="5BB00BBE" w14:textId="77777777" w:rsidR="000E6F5F" w:rsidRPr="00442B6A" w:rsidRDefault="000E6F5F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0D3616" w:rsidRPr="000E6F5F" w14:paraId="45D44B42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44F81564" w14:textId="77777777" w:rsidR="000D3616" w:rsidRPr="000E6F5F" w:rsidRDefault="000D3616" w:rsidP="00E71617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3218" w:type="dxa"/>
            <w:gridSpan w:val="2"/>
          </w:tcPr>
          <w:p w14:paraId="7C59749E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821" w:type="dxa"/>
            <w:gridSpan w:val="4"/>
          </w:tcPr>
          <w:p w14:paraId="0EDBC2B1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313" w:type="dxa"/>
          </w:tcPr>
          <w:p w14:paraId="1FC8CC5B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502" w:type="dxa"/>
          </w:tcPr>
          <w:p w14:paraId="7554808B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D3616" w:rsidRPr="000E6F5F" w14:paraId="285C00EF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7C57F911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18" w:type="dxa"/>
            <w:gridSpan w:val="2"/>
          </w:tcPr>
          <w:p w14:paraId="55FAF610" w14:textId="77777777" w:rsidR="00CC06B9" w:rsidRDefault="00CC06B9" w:rsidP="00CC06B9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“A Review of the Changing Nature of Corruption in Kenya.”</w:t>
            </w:r>
          </w:p>
          <w:p w14:paraId="17BEAB71" w14:textId="77777777" w:rsidR="000D3616" w:rsidRPr="00597577" w:rsidRDefault="000D3616" w:rsidP="00CC06B9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360" w:right="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4"/>
          </w:tcPr>
          <w:p w14:paraId="08C3C98C" w14:textId="77777777" w:rsidR="000D3616" w:rsidRPr="00597577" w:rsidRDefault="00CC06B9" w:rsidP="00CC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102A">
              <w:rPr>
                <w:i/>
              </w:rPr>
              <w:t>African Journal of Humanities and Social Sciences.</w:t>
            </w:r>
            <w:r>
              <w:t xml:space="preserve"> Vol. 1: 36-42.</w:t>
            </w:r>
          </w:p>
        </w:tc>
        <w:tc>
          <w:tcPr>
            <w:tcW w:w="2313" w:type="dxa"/>
          </w:tcPr>
          <w:p w14:paraId="5A17BBE0" w14:textId="77777777" w:rsidR="000D3616" w:rsidRPr="00205930" w:rsidRDefault="00DD641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J.O. </w:t>
            </w:r>
            <w:proofErr w:type="spellStart"/>
            <w:r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5B8F6D2B" w14:textId="77777777" w:rsidR="000D3616" w:rsidRPr="00205930" w:rsidRDefault="00CC06B9" w:rsidP="00CC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August, 2019, </w:t>
            </w:r>
          </w:p>
        </w:tc>
      </w:tr>
      <w:tr w:rsidR="00CC06B9" w:rsidRPr="000E6F5F" w14:paraId="17DFDB3D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6C9CA365" w14:textId="77777777" w:rsidR="00CC06B9" w:rsidRDefault="003D2D67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18" w:type="dxa"/>
            <w:gridSpan w:val="2"/>
          </w:tcPr>
          <w:p w14:paraId="503539F9" w14:textId="77777777" w:rsidR="00CC06B9" w:rsidRPr="00597577" w:rsidRDefault="00CC06B9" w:rsidP="00CC06B9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Role of Culture in   Conflict Management: A Case of </w:t>
            </w:r>
            <w:proofErr w:type="spellStart"/>
            <w:r>
              <w:t>Tetu</w:t>
            </w:r>
            <w:proofErr w:type="spellEnd"/>
            <w:r>
              <w:t xml:space="preserve"> Sub County, Kenya. </w:t>
            </w:r>
          </w:p>
        </w:tc>
        <w:tc>
          <w:tcPr>
            <w:tcW w:w="2821" w:type="dxa"/>
            <w:gridSpan w:val="4"/>
          </w:tcPr>
          <w:p w14:paraId="24FDEF08" w14:textId="77777777" w:rsidR="00CC06B9" w:rsidRDefault="00CC06B9" w:rsidP="00CC06B9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06B9">
              <w:rPr>
                <w:i/>
              </w:rPr>
              <w:t>Journal of Arts and Humanities.</w:t>
            </w:r>
            <w:r>
              <w:t xml:space="preserve"> Vol. 6, No. 4: 68-75.</w:t>
            </w:r>
          </w:p>
          <w:p w14:paraId="3CC7DD20" w14:textId="77777777" w:rsidR="00CC06B9" w:rsidRPr="00597577" w:rsidRDefault="00CC06B9" w:rsidP="00CC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5A7AD895" w14:textId="77777777" w:rsidR="00CC06B9" w:rsidRPr="00205930" w:rsidRDefault="00CC06B9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Joseph, A. N., </w:t>
            </w:r>
            <w:proofErr w:type="spellStart"/>
            <w:r w:rsidRPr="00CC06B9">
              <w:t>Osamba</w:t>
            </w:r>
            <w:proofErr w:type="spellEnd"/>
            <w:r w:rsidRPr="00CC06B9">
              <w:t>, J.O.</w:t>
            </w:r>
            <w:r>
              <w:t xml:space="preserve"> &amp; Murage, J.K.</w:t>
            </w:r>
          </w:p>
        </w:tc>
        <w:tc>
          <w:tcPr>
            <w:tcW w:w="1502" w:type="dxa"/>
          </w:tcPr>
          <w:p w14:paraId="35D3C2AB" w14:textId="77777777" w:rsidR="00CC06B9" w:rsidRPr="00205930" w:rsidRDefault="00DD6410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C06B9" w:rsidRPr="000E6F5F" w14:paraId="7EE76035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1EA60B8" w14:textId="77777777" w:rsidR="00CC06B9" w:rsidRDefault="003D2D67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8" w:type="dxa"/>
            <w:gridSpan w:val="2"/>
          </w:tcPr>
          <w:p w14:paraId="178D371B" w14:textId="77777777" w:rsidR="00CC06B9" w:rsidRPr="00597577" w:rsidRDefault="00CC06B9" w:rsidP="00DD6410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Christologies</w:t>
            </w:r>
            <w:proofErr w:type="spellEnd"/>
            <w:r>
              <w:t xml:space="preserve"> among the </w:t>
            </w:r>
            <w:proofErr w:type="spellStart"/>
            <w:r>
              <w:t>Ndia</w:t>
            </w:r>
            <w:proofErr w:type="spellEnd"/>
            <w:r>
              <w:t xml:space="preserve"> Christians in Kirinyaga West in Kenya.  </w:t>
            </w:r>
          </w:p>
        </w:tc>
        <w:tc>
          <w:tcPr>
            <w:tcW w:w="2821" w:type="dxa"/>
            <w:gridSpan w:val="4"/>
          </w:tcPr>
          <w:p w14:paraId="1F87CC7F" w14:textId="77777777" w:rsidR="00DD6410" w:rsidRDefault="00DD6410" w:rsidP="00DD6410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410">
              <w:rPr>
                <w:i/>
              </w:rPr>
              <w:t>ANALISA Journal of Social Science and Religion.</w:t>
            </w:r>
            <w:r>
              <w:t xml:space="preserve"> Vol. 3, No. 1, 2018: 59-78.</w:t>
            </w:r>
          </w:p>
          <w:p w14:paraId="37BCEBC5" w14:textId="77777777" w:rsidR="00CC06B9" w:rsidRPr="00597577" w:rsidRDefault="00CC06B9" w:rsidP="00CC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5ADB0EB" w14:textId="77777777" w:rsidR="00CC06B9" w:rsidRPr="00DD6410" w:rsidRDefault="00DD6410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lastRenderedPageBreak/>
              <w:t>Kagwima</w:t>
            </w:r>
            <w:proofErr w:type="spellEnd"/>
            <w:r>
              <w:t xml:space="preserve">, H. M., </w:t>
            </w:r>
            <w:proofErr w:type="spellStart"/>
            <w:r w:rsidRPr="00DD6410">
              <w:t>Osamba</w:t>
            </w:r>
            <w:proofErr w:type="spellEnd"/>
            <w:r w:rsidRPr="00DD6410">
              <w:t>, J.O. &amp; Murage, J. K.</w:t>
            </w:r>
            <w:r>
              <w:t xml:space="preserve"> </w:t>
            </w:r>
          </w:p>
        </w:tc>
        <w:tc>
          <w:tcPr>
            <w:tcW w:w="1502" w:type="dxa"/>
          </w:tcPr>
          <w:p w14:paraId="536904BB" w14:textId="77777777" w:rsidR="00CC06B9" w:rsidRPr="00205930" w:rsidRDefault="00DD6410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C06B9" w:rsidRPr="000E6F5F" w14:paraId="6E60642A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D62CF23" w14:textId="77777777" w:rsidR="00CC06B9" w:rsidRDefault="003D2D67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18" w:type="dxa"/>
            <w:gridSpan w:val="2"/>
          </w:tcPr>
          <w:p w14:paraId="22B12B30" w14:textId="77777777" w:rsidR="00CC06B9" w:rsidRPr="00597577" w:rsidRDefault="00CC06B9" w:rsidP="00DD6410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4181">
              <w:t xml:space="preserve">Implications of Peace Building Strategies on Peace by Catholic Justice and </w:t>
            </w:r>
            <w:r w:rsidRPr="00120F7F">
              <w:t xml:space="preserve">Peace Commission </w:t>
            </w:r>
            <w:proofErr w:type="gramStart"/>
            <w:r w:rsidRPr="00120F7F">
              <w:t>I</w:t>
            </w:r>
            <w:r w:rsidRPr="00334181">
              <w:t>n</w:t>
            </w:r>
            <w:proofErr w:type="gramEnd"/>
            <w:r w:rsidRPr="00334181">
              <w:t xml:space="preserve"> Kwanza Sub County, Trans</w:t>
            </w:r>
            <w:r w:rsidRPr="00120F7F">
              <w:t xml:space="preserve">- </w:t>
            </w:r>
            <w:proofErr w:type="spellStart"/>
            <w:r w:rsidRPr="00334181">
              <w:t>Nzoia</w:t>
            </w:r>
            <w:proofErr w:type="spellEnd"/>
            <w:r w:rsidRPr="00334181">
              <w:t xml:space="preserve"> County, Kenya</w:t>
            </w:r>
            <w:r>
              <w:t xml:space="preserve">. </w:t>
            </w:r>
          </w:p>
        </w:tc>
        <w:tc>
          <w:tcPr>
            <w:tcW w:w="2821" w:type="dxa"/>
            <w:gridSpan w:val="4"/>
          </w:tcPr>
          <w:p w14:paraId="01D29021" w14:textId="77777777" w:rsidR="00DD6410" w:rsidRDefault="00DD6410" w:rsidP="00DD6410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410">
              <w:rPr>
                <w:i/>
              </w:rPr>
              <w:t>Advances in Social Sciences Research Journal</w:t>
            </w:r>
            <w:r>
              <w:t xml:space="preserve">, </w:t>
            </w:r>
            <w:r w:rsidRPr="00120F7F">
              <w:t>V</w:t>
            </w:r>
            <w:r>
              <w:t>ol.</w:t>
            </w:r>
            <w:r w:rsidRPr="00120F7F">
              <w:t xml:space="preserve"> </w:t>
            </w:r>
            <w:r w:rsidRPr="00334181">
              <w:t>4</w:t>
            </w:r>
            <w:r>
              <w:t>,</w:t>
            </w:r>
            <w:r w:rsidRPr="00120F7F">
              <w:t xml:space="preserve"> N</w:t>
            </w:r>
            <w:r>
              <w:t>0.</w:t>
            </w:r>
            <w:r w:rsidRPr="00334181">
              <w:t>21</w:t>
            </w:r>
            <w:r>
              <w:t xml:space="preserve">:  </w:t>
            </w:r>
            <w:r w:rsidRPr="00334181">
              <w:t>64</w:t>
            </w:r>
            <w:r>
              <w:t>-</w:t>
            </w:r>
            <w:r w:rsidRPr="00334181">
              <w:t>79</w:t>
            </w:r>
            <w:r>
              <w:t>.</w:t>
            </w:r>
          </w:p>
          <w:p w14:paraId="05F0049A" w14:textId="77777777" w:rsidR="00CC06B9" w:rsidRPr="00597577" w:rsidRDefault="00CC06B9" w:rsidP="00CC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3ED4DC7" w14:textId="77777777" w:rsidR="00CC06B9" w:rsidRPr="00DD6410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D6410">
              <w:t>Ngonela</w:t>
            </w:r>
            <w:proofErr w:type="spellEnd"/>
            <w:r w:rsidRPr="00DD6410">
              <w:t xml:space="preserve">, S. A., Mwangi, S. W., &amp; </w:t>
            </w:r>
            <w:proofErr w:type="spellStart"/>
            <w:r w:rsidRPr="00DD6410">
              <w:t>Osamba</w:t>
            </w:r>
            <w:proofErr w:type="spellEnd"/>
            <w:r w:rsidRPr="00DD6410">
              <w:t>, J. O</w:t>
            </w:r>
            <w:r>
              <w:t xml:space="preserve">. </w:t>
            </w:r>
          </w:p>
        </w:tc>
        <w:tc>
          <w:tcPr>
            <w:tcW w:w="1502" w:type="dxa"/>
          </w:tcPr>
          <w:p w14:paraId="21CDC738" w14:textId="77777777" w:rsidR="00CC06B9" w:rsidRPr="00205930" w:rsidRDefault="00DD6410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2017</w:t>
            </w:r>
          </w:p>
        </w:tc>
      </w:tr>
      <w:tr w:rsidR="00DD6410" w:rsidRPr="000E6F5F" w14:paraId="6CF84D71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2EFA1A3" w14:textId="77777777" w:rsidR="00DD6410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18" w:type="dxa"/>
            <w:gridSpan w:val="2"/>
          </w:tcPr>
          <w:p w14:paraId="3E189FCA" w14:textId="77777777" w:rsidR="00DD6410" w:rsidRDefault="00DD6410" w:rsidP="00DD6410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“Indigenous Mechanisms of Conflict Resolution and Peacemaking: </w:t>
            </w:r>
            <w:r w:rsidRPr="00DD6410">
              <w:rPr>
                <w:i/>
              </w:rPr>
              <w:t>The Role of</w:t>
            </w:r>
            <w:r>
              <w:t xml:space="preserve"> </w:t>
            </w:r>
            <w:proofErr w:type="spellStart"/>
            <w:r w:rsidRPr="00DD6410">
              <w:rPr>
                <w:i/>
              </w:rPr>
              <w:t>Ng’ado</w:t>
            </w:r>
            <w:proofErr w:type="spellEnd"/>
            <w:r w:rsidRPr="00DD6410">
              <w:rPr>
                <w:i/>
              </w:rPr>
              <w:t xml:space="preserve"> </w:t>
            </w:r>
            <w:proofErr w:type="spellStart"/>
            <w:r w:rsidRPr="00DD6410">
              <w:rPr>
                <w:i/>
              </w:rPr>
              <w:t>Guok</w:t>
            </w:r>
            <w:proofErr w:type="spellEnd"/>
            <w:r>
              <w:t xml:space="preserve"> Ritual and Process among the Luo People of Kenya.” In </w:t>
            </w:r>
            <w:proofErr w:type="spellStart"/>
            <w:r>
              <w:t>Tuso</w:t>
            </w:r>
            <w:proofErr w:type="spellEnd"/>
            <w:r>
              <w:t xml:space="preserve">, H. &amp; Flaherty, M.P. (eds.). </w:t>
            </w:r>
            <w:r w:rsidRPr="00DD6410">
              <w:rPr>
                <w:i/>
              </w:rPr>
              <w:t>Creating the Third Force: Indigenous Processes of Peacemaking</w:t>
            </w:r>
            <w:r w:rsidR="002A1F4A">
              <w:rPr>
                <w:i/>
              </w:rPr>
              <w:t>,</w:t>
            </w:r>
            <w:r>
              <w:t xml:space="preserve"> pp. 471-485.</w:t>
            </w:r>
          </w:p>
          <w:p w14:paraId="51B6DD5A" w14:textId="77777777" w:rsidR="00DD6410" w:rsidRPr="00597577" w:rsidRDefault="00DD6410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4"/>
          </w:tcPr>
          <w:p w14:paraId="6F56B5C9" w14:textId="77777777" w:rsidR="00DD6410" w:rsidRPr="00597577" w:rsidRDefault="00DD6410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Lexington Books</w:t>
            </w:r>
          </w:p>
        </w:tc>
        <w:tc>
          <w:tcPr>
            <w:tcW w:w="2313" w:type="dxa"/>
          </w:tcPr>
          <w:p w14:paraId="6C88D607" w14:textId="77777777" w:rsidR="00DD6410" w:rsidRPr="00205930" w:rsidRDefault="00DD6410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J.O. </w:t>
            </w:r>
            <w:proofErr w:type="spellStart"/>
            <w:r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5887CE0A" w14:textId="77777777" w:rsidR="00DD6410" w:rsidRPr="00205930" w:rsidRDefault="00DD6410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6410" w:rsidRPr="000E6F5F" w14:paraId="57BD2062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CBFD2E7" w14:textId="77777777" w:rsidR="00DD6410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18" w:type="dxa"/>
            <w:gridSpan w:val="2"/>
          </w:tcPr>
          <w:p w14:paraId="360A9C4B" w14:textId="77777777" w:rsidR="00DD6410" w:rsidRPr="00597577" w:rsidRDefault="00DD6410" w:rsidP="00DD6410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“The Changing Dynamics of Colonial African </w:t>
            </w:r>
            <w:proofErr w:type="spellStart"/>
            <w:r>
              <w:t>Labour</w:t>
            </w:r>
            <w:proofErr w:type="spellEnd"/>
            <w:r>
              <w:t xml:space="preserve"> in the Asian-Owned Sugar Plantations in Kisumu County, Kenya,</w:t>
            </w:r>
            <w:r w:rsidR="002A1F4A">
              <w:t xml:space="preserve"> </w:t>
            </w:r>
            <w:r>
              <w:t>1919-1945.”</w:t>
            </w:r>
            <w:r w:rsidRPr="00597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  <w:gridSpan w:val="4"/>
          </w:tcPr>
          <w:p w14:paraId="501AC1D0" w14:textId="77777777" w:rsidR="00DD6410" w:rsidRDefault="00DD6410" w:rsidP="00DD6410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410">
              <w:rPr>
                <w:i/>
              </w:rPr>
              <w:t>International Journal of Humanities and Social Science</w:t>
            </w:r>
            <w:r>
              <w:t>, Vol. 6, No. 7:  92-101.</w:t>
            </w:r>
          </w:p>
          <w:p w14:paraId="2D8A16DD" w14:textId="77777777" w:rsidR="00DD6410" w:rsidRPr="00597577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259BEF02" w14:textId="77777777" w:rsidR="00DD6410" w:rsidRPr="00205930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J.O. </w:t>
            </w:r>
            <w:proofErr w:type="spellStart"/>
            <w:r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6A2CE795" w14:textId="77777777" w:rsidR="00DD6410" w:rsidRPr="00205930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July, 2016</w:t>
            </w:r>
          </w:p>
        </w:tc>
      </w:tr>
      <w:tr w:rsidR="00DD6410" w:rsidRPr="000E6F5F" w14:paraId="2583F157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D9046F7" w14:textId="77777777" w:rsidR="00DD6410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18" w:type="dxa"/>
            <w:gridSpan w:val="2"/>
          </w:tcPr>
          <w:p w14:paraId="72FF32C4" w14:textId="77777777" w:rsidR="00DD6410" w:rsidRPr="00597577" w:rsidRDefault="00DD6410" w:rsidP="00DD6410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410">
              <w:rPr>
                <w:lang w:val="en-GB"/>
              </w:rPr>
              <w:t xml:space="preserve">The Emergence of Trade Unionism in the Asian-owned Sugar Plantations in Kisumu County, Kenya, 1953-1963.” </w:t>
            </w:r>
          </w:p>
        </w:tc>
        <w:tc>
          <w:tcPr>
            <w:tcW w:w="2821" w:type="dxa"/>
            <w:gridSpan w:val="4"/>
          </w:tcPr>
          <w:p w14:paraId="434B7C85" w14:textId="77777777" w:rsidR="00DD6410" w:rsidRPr="00F02253" w:rsidRDefault="00DD6410" w:rsidP="00DD6410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410">
              <w:rPr>
                <w:i/>
                <w:lang w:val="en-GB"/>
              </w:rPr>
              <w:t>Historical Research Letters</w:t>
            </w:r>
            <w:r w:rsidRPr="00DD6410">
              <w:rPr>
                <w:lang w:val="en-GB"/>
              </w:rPr>
              <w:t>, No. 33:</w:t>
            </w:r>
            <w:r>
              <w:rPr>
                <w:lang w:val="en-GB"/>
              </w:rPr>
              <w:t xml:space="preserve"> </w:t>
            </w:r>
            <w:r w:rsidRPr="00DD6410">
              <w:rPr>
                <w:lang w:val="en-GB"/>
              </w:rPr>
              <w:t>51-67.</w:t>
            </w:r>
          </w:p>
          <w:p w14:paraId="41F4C2C6" w14:textId="77777777" w:rsidR="00DD6410" w:rsidRPr="00597577" w:rsidRDefault="00DD6410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5E0F234" w14:textId="77777777" w:rsidR="00DD6410" w:rsidRPr="00205930" w:rsidRDefault="000F3EB2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J.O. </w:t>
            </w:r>
            <w:proofErr w:type="spellStart"/>
            <w:r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01B8B1A6" w14:textId="77777777" w:rsidR="00DD6410" w:rsidRPr="00205930" w:rsidRDefault="00DD6410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410">
              <w:rPr>
                <w:lang w:val="en-GB"/>
              </w:rPr>
              <w:t>June, 2016</w:t>
            </w:r>
          </w:p>
        </w:tc>
      </w:tr>
      <w:tr w:rsidR="00DD6410" w:rsidRPr="000E6F5F" w14:paraId="2B49DA2C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51CE6DC0" w14:textId="77777777" w:rsidR="00DD6410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18" w:type="dxa"/>
            <w:gridSpan w:val="2"/>
          </w:tcPr>
          <w:p w14:paraId="775532BE" w14:textId="77777777" w:rsidR="00DD6410" w:rsidRPr="00597577" w:rsidRDefault="00DD6410" w:rsidP="002A1F4A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410">
              <w:rPr>
                <w:lang w:val="en-GB"/>
              </w:rPr>
              <w:t xml:space="preserve">“The Migrant Labour System in the Asian-owned Sugar Plantations in Kisumu County, Kenya, 1940-1963. </w:t>
            </w:r>
          </w:p>
        </w:tc>
        <w:tc>
          <w:tcPr>
            <w:tcW w:w="2821" w:type="dxa"/>
            <w:gridSpan w:val="4"/>
          </w:tcPr>
          <w:p w14:paraId="1A88949E" w14:textId="77777777" w:rsidR="002A1F4A" w:rsidRPr="00F02253" w:rsidRDefault="000F3EB2" w:rsidP="002A1F4A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410">
              <w:rPr>
                <w:i/>
                <w:lang w:val="en-GB"/>
              </w:rPr>
              <w:t>International Academic Research for Multidisciplinary</w:t>
            </w:r>
            <w:r w:rsidR="002A1F4A">
              <w:rPr>
                <w:i/>
                <w:lang w:val="en-GB"/>
              </w:rPr>
              <w:t xml:space="preserve">, </w:t>
            </w:r>
            <w:r w:rsidR="002A1F4A" w:rsidRPr="00DD6410">
              <w:rPr>
                <w:lang w:val="en-GB"/>
              </w:rPr>
              <w:t>Vol. 4, Issue 5:107-131.</w:t>
            </w:r>
          </w:p>
          <w:p w14:paraId="04BA32F7" w14:textId="77777777" w:rsidR="00DD6410" w:rsidRPr="00597577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7641DEBB" w14:textId="77777777" w:rsidR="00DD6410" w:rsidRPr="00205930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J.O. </w:t>
            </w:r>
            <w:proofErr w:type="spellStart"/>
            <w:r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580AA431" w14:textId="77777777" w:rsidR="00DD6410" w:rsidRPr="00205930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410">
              <w:rPr>
                <w:lang w:val="en-GB"/>
              </w:rPr>
              <w:t>June, 2016</w:t>
            </w:r>
          </w:p>
        </w:tc>
      </w:tr>
      <w:tr w:rsidR="00DD6410" w:rsidRPr="000E6F5F" w14:paraId="0CA11F17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4B4392D0" w14:textId="77777777" w:rsidR="00DD6410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18" w:type="dxa"/>
            <w:gridSpan w:val="2"/>
          </w:tcPr>
          <w:p w14:paraId="7A6424AE" w14:textId="77777777" w:rsidR="00DD6410" w:rsidRPr="00597577" w:rsidRDefault="00DD6410" w:rsidP="002A1F4A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3EB2">
              <w:rPr>
                <w:lang w:val="en-GB"/>
              </w:rPr>
              <w:t>“The Forgotten Minority: The Origins of the Asian-Owned Sugar Plantation Agriculture in Kisumu County, Kenya</w:t>
            </w:r>
            <w:r w:rsidR="002A1F4A">
              <w:rPr>
                <w:lang w:val="en-GB"/>
              </w:rPr>
              <w:t>.</w:t>
            </w:r>
            <w:r w:rsidR="000F3EB2" w:rsidRPr="000F3EB2">
              <w:rPr>
                <w:lang w:val="en-GB"/>
              </w:rPr>
              <w:t>”</w:t>
            </w:r>
            <w:r w:rsidR="002A1F4A" w:rsidRPr="00597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  <w:gridSpan w:val="4"/>
          </w:tcPr>
          <w:p w14:paraId="6EE00F5C" w14:textId="77777777" w:rsidR="002A1F4A" w:rsidRPr="00A85405" w:rsidRDefault="000F3EB2" w:rsidP="002A1F4A">
            <w:pPr>
              <w:tabs>
                <w:tab w:val="left" w:pos="-1440"/>
                <w:tab w:val="left" w:pos="-720"/>
                <w:tab w:val="left" w:pos="0"/>
                <w:tab w:val="left" w:pos="690"/>
                <w:tab w:val="left" w:pos="15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750">
              <w:rPr>
                <w:i/>
                <w:lang w:val="en-GB"/>
              </w:rPr>
              <w:t>Scholars Journal of Arts and Humanities</w:t>
            </w:r>
            <w:r w:rsidR="002A1F4A">
              <w:rPr>
                <w:i/>
                <w:lang w:val="en-GB"/>
              </w:rPr>
              <w:t xml:space="preserve">, </w:t>
            </w:r>
            <w:r w:rsidR="002A1F4A" w:rsidRPr="000F3EB2">
              <w:rPr>
                <w:lang w:val="en-GB"/>
              </w:rPr>
              <w:t>Vol. 4(6A):617-626.</w:t>
            </w:r>
          </w:p>
          <w:p w14:paraId="24BA28D8" w14:textId="77777777" w:rsidR="00DD6410" w:rsidRPr="00597577" w:rsidRDefault="00DD6410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14BDBA04" w14:textId="77777777" w:rsidR="00DD6410" w:rsidRPr="00205930" w:rsidRDefault="000F3EB2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J.O. </w:t>
            </w:r>
            <w:proofErr w:type="spellStart"/>
            <w:r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4D95F33C" w14:textId="77777777" w:rsidR="00DD6410" w:rsidRPr="00205930" w:rsidRDefault="000F3EB2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6410" w:rsidRPr="000E6F5F" w14:paraId="38C07535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1C32641D" w14:textId="77777777" w:rsidR="00DD6410" w:rsidRPr="000D3616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18" w:type="dxa"/>
            <w:gridSpan w:val="2"/>
          </w:tcPr>
          <w:p w14:paraId="54376D33" w14:textId="77777777" w:rsidR="000F3EB2" w:rsidRDefault="000F3EB2" w:rsidP="000F3E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“Religion and Development: The Redeemed Gospel Church and the Fight against HIV and AIDS in Kenya</w:t>
            </w:r>
            <w:r w:rsidR="002A1F4A">
              <w:t>.</w:t>
            </w:r>
            <w:r>
              <w:t xml:space="preserve">” </w:t>
            </w:r>
          </w:p>
          <w:p w14:paraId="6D650DFF" w14:textId="77777777" w:rsidR="00DD6410" w:rsidRPr="00597577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4"/>
          </w:tcPr>
          <w:p w14:paraId="58D6F2FC" w14:textId="77777777" w:rsidR="00DD6410" w:rsidRPr="00597577" w:rsidRDefault="000F3EB2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3EB2">
              <w:rPr>
                <w:i/>
              </w:rPr>
              <w:t>Scholars Journal of Arts,</w:t>
            </w:r>
            <w:r>
              <w:rPr>
                <w:i/>
              </w:rPr>
              <w:t xml:space="preserve"> Humanities and Social Sciences</w:t>
            </w:r>
            <w:r w:rsidR="002A1F4A">
              <w:rPr>
                <w:i/>
              </w:rPr>
              <w:t xml:space="preserve">, </w:t>
            </w:r>
            <w:r w:rsidR="002A1F4A">
              <w:t>3(7B): 1229-1233.</w:t>
            </w:r>
          </w:p>
        </w:tc>
        <w:tc>
          <w:tcPr>
            <w:tcW w:w="2313" w:type="dxa"/>
          </w:tcPr>
          <w:p w14:paraId="4934976C" w14:textId="77777777" w:rsidR="00DD6410" w:rsidRPr="00205930" w:rsidRDefault="000F3EB2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t>Mutava</w:t>
            </w:r>
            <w:proofErr w:type="spellEnd"/>
            <w:r>
              <w:t>, M.B.</w:t>
            </w:r>
            <w:proofErr w:type="gramStart"/>
            <w:r>
              <w:t xml:space="preserve">,  </w:t>
            </w:r>
            <w:proofErr w:type="spellStart"/>
            <w:r>
              <w:t>Onyancha</w:t>
            </w:r>
            <w:proofErr w:type="spellEnd"/>
            <w:proofErr w:type="gramEnd"/>
            <w:r>
              <w:t>, B.K. &amp;</w:t>
            </w:r>
            <w:r w:rsidRPr="000F3EB2">
              <w:rPr>
                <w:b/>
              </w:rPr>
              <w:t xml:space="preserve"> </w:t>
            </w:r>
            <w:proofErr w:type="spellStart"/>
            <w:r w:rsidRPr="000F3EB2">
              <w:t>Osamba</w:t>
            </w:r>
            <w:proofErr w:type="spellEnd"/>
            <w:r w:rsidRPr="000F3EB2">
              <w:t>, J.O.</w:t>
            </w:r>
          </w:p>
        </w:tc>
        <w:tc>
          <w:tcPr>
            <w:tcW w:w="1502" w:type="dxa"/>
          </w:tcPr>
          <w:p w14:paraId="01A1D6F7" w14:textId="77777777" w:rsidR="00DD6410" w:rsidRPr="00205930" w:rsidRDefault="000F3EB2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October, 2015</w:t>
            </w:r>
          </w:p>
        </w:tc>
      </w:tr>
      <w:tr w:rsidR="000F3EB2" w:rsidRPr="000E6F5F" w14:paraId="426DE1C2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4A5D43ED" w14:textId="77777777" w:rsidR="000F3EB2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18" w:type="dxa"/>
            <w:gridSpan w:val="2"/>
          </w:tcPr>
          <w:p w14:paraId="7703BFF3" w14:textId="77777777" w:rsidR="000F3EB2" w:rsidRDefault="000F3EB2" w:rsidP="000F3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“The Role of Indigenous Education in Children Modification among the </w:t>
            </w:r>
            <w:proofErr w:type="spellStart"/>
            <w:r>
              <w:t>Tugen</w:t>
            </w:r>
            <w:proofErr w:type="spellEnd"/>
            <w:r>
              <w:t xml:space="preserve"> People of Baringo Sub-County, Kenya</w:t>
            </w:r>
            <w:r w:rsidR="002A1F4A">
              <w:t>.</w:t>
            </w:r>
            <w:r>
              <w:t>”</w:t>
            </w:r>
          </w:p>
          <w:p w14:paraId="65E7B9D9" w14:textId="77777777" w:rsidR="000F3EB2" w:rsidRDefault="000F3EB2" w:rsidP="000F3EB2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gridSpan w:val="4"/>
          </w:tcPr>
          <w:p w14:paraId="05D19B51" w14:textId="77777777" w:rsidR="000F3EB2" w:rsidRDefault="000F3EB2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EB2">
              <w:rPr>
                <w:i/>
              </w:rPr>
              <w:t xml:space="preserve">Journal of Education Research and </w:t>
            </w:r>
            <w:proofErr w:type="spellStart"/>
            <w:r w:rsidRPr="000F3EB2">
              <w:rPr>
                <w:i/>
              </w:rPr>
              <w:t>Behavioural</w:t>
            </w:r>
            <w:proofErr w:type="spellEnd"/>
            <w:r w:rsidRPr="000F3EB2">
              <w:rPr>
                <w:i/>
              </w:rPr>
              <w:t xml:space="preserve"> Sciences</w:t>
            </w:r>
            <w:r w:rsidR="002A1F4A">
              <w:t>: 194-1999.</w:t>
            </w:r>
          </w:p>
          <w:p w14:paraId="554031F7" w14:textId="77777777" w:rsidR="000F3EB2" w:rsidRPr="000F3EB2" w:rsidRDefault="000F3EB2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13" w:type="dxa"/>
          </w:tcPr>
          <w:p w14:paraId="1AC9ABC5" w14:textId="77777777" w:rsidR="000F3EB2" w:rsidRDefault="000F3EB2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Chepchieng</w:t>
            </w:r>
            <w:proofErr w:type="spellEnd"/>
            <w:r>
              <w:t xml:space="preserve">, M. T., </w:t>
            </w:r>
            <w:proofErr w:type="spellStart"/>
            <w:r>
              <w:t>Tarus</w:t>
            </w:r>
            <w:proofErr w:type="spellEnd"/>
            <w:r>
              <w:t xml:space="preserve">, I.K. &amp; </w:t>
            </w:r>
            <w:proofErr w:type="spellStart"/>
            <w:r w:rsidRPr="000F3EB2">
              <w:t>Osamba</w:t>
            </w:r>
            <w:proofErr w:type="spellEnd"/>
            <w:r w:rsidRPr="000F3EB2">
              <w:t>, J.O.</w:t>
            </w:r>
          </w:p>
        </w:tc>
        <w:tc>
          <w:tcPr>
            <w:tcW w:w="1502" w:type="dxa"/>
          </w:tcPr>
          <w:p w14:paraId="45CF72A4" w14:textId="77777777" w:rsidR="000F3EB2" w:rsidRDefault="000F3EB2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June, 2015</w:t>
            </w:r>
          </w:p>
        </w:tc>
      </w:tr>
      <w:tr w:rsidR="000F3EB2" w:rsidRPr="000E6F5F" w14:paraId="6F5A9702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C7AA3B3" w14:textId="77777777" w:rsidR="000F3EB2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18" w:type="dxa"/>
            <w:gridSpan w:val="2"/>
          </w:tcPr>
          <w:p w14:paraId="57E6C3CC" w14:textId="77777777" w:rsidR="000F3EB2" w:rsidRDefault="000F3EB2" w:rsidP="002A1F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“Forms of Psychological Effects Experienced by Women and Children in </w:t>
            </w:r>
            <w:proofErr w:type="spellStart"/>
            <w:r>
              <w:t>Njoro</w:t>
            </w:r>
            <w:proofErr w:type="spellEnd"/>
            <w:r>
              <w:t xml:space="preserve"> District, Nakuru County, Kenya</w:t>
            </w:r>
            <w:r w:rsidR="002A1F4A">
              <w:t>.</w:t>
            </w:r>
            <w:r>
              <w:t xml:space="preserve">” </w:t>
            </w:r>
          </w:p>
        </w:tc>
        <w:tc>
          <w:tcPr>
            <w:tcW w:w="2821" w:type="dxa"/>
            <w:gridSpan w:val="4"/>
          </w:tcPr>
          <w:p w14:paraId="4AF244AC" w14:textId="77777777" w:rsidR="000F3EB2" w:rsidRPr="000F3EB2" w:rsidRDefault="000F3EB2" w:rsidP="002A1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B7343">
              <w:rPr>
                <w:i/>
              </w:rPr>
              <w:t>The International Journal of Humanities and Social Studies</w:t>
            </w:r>
            <w:r w:rsidR="002A1F4A">
              <w:rPr>
                <w:i/>
              </w:rPr>
              <w:t xml:space="preserve">, </w:t>
            </w:r>
            <w:r w:rsidR="002A1F4A">
              <w:t>Vol. 2 Issue 7: 78-86</w:t>
            </w:r>
          </w:p>
        </w:tc>
        <w:tc>
          <w:tcPr>
            <w:tcW w:w="2313" w:type="dxa"/>
          </w:tcPr>
          <w:p w14:paraId="4B4152F9" w14:textId="77777777" w:rsidR="000F3EB2" w:rsidRDefault="000F3EB2" w:rsidP="00EE3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Kinyanjui, G. N., </w:t>
            </w:r>
            <w:proofErr w:type="spellStart"/>
            <w:r w:rsidRPr="000F3EB2">
              <w:t>Osamba</w:t>
            </w:r>
            <w:proofErr w:type="spellEnd"/>
            <w:r w:rsidRPr="000F3EB2">
              <w:t>, J.O</w:t>
            </w:r>
            <w:r w:rsidRPr="003B275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&amp; </w:t>
            </w:r>
            <w:proofErr w:type="spellStart"/>
            <w:r>
              <w:t>Bor</w:t>
            </w:r>
            <w:proofErr w:type="spellEnd"/>
            <w:r w:rsidR="00EE3B76">
              <w:t>, K.E.</w:t>
            </w:r>
          </w:p>
        </w:tc>
        <w:tc>
          <w:tcPr>
            <w:tcW w:w="1502" w:type="dxa"/>
          </w:tcPr>
          <w:p w14:paraId="24190827" w14:textId="77777777" w:rsidR="000F3EB2" w:rsidRDefault="000F3EB2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0F3EB2" w:rsidRPr="000E6F5F" w14:paraId="13DADD7C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1601593" w14:textId="77777777" w:rsidR="000F3EB2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18" w:type="dxa"/>
            <w:gridSpan w:val="2"/>
          </w:tcPr>
          <w:p w14:paraId="5E2866F7" w14:textId="77777777" w:rsidR="000F3EB2" w:rsidRDefault="000F3EB2" w:rsidP="000F3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E8">
              <w:t xml:space="preserve">“Conflict </w:t>
            </w:r>
            <w:r>
              <w:t>R</w:t>
            </w:r>
            <w:r w:rsidRPr="00D16FE8">
              <w:t xml:space="preserve">esolution and </w:t>
            </w:r>
            <w:r>
              <w:t>P</w:t>
            </w:r>
            <w:r w:rsidRPr="00D16FE8">
              <w:t xml:space="preserve">eacemaking in the </w:t>
            </w:r>
            <w:r>
              <w:t>I</w:t>
            </w:r>
            <w:r w:rsidRPr="00D16FE8">
              <w:t xml:space="preserve">ndigenous </w:t>
            </w:r>
            <w:r>
              <w:t>S</w:t>
            </w:r>
            <w:r w:rsidRPr="00D16FE8">
              <w:t xml:space="preserve">ystems: The </w:t>
            </w:r>
            <w:r>
              <w:t>R</w:t>
            </w:r>
            <w:r w:rsidRPr="00D16FE8">
              <w:t xml:space="preserve">ole of </w:t>
            </w:r>
            <w:r>
              <w:t>T</w:t>
            </w:r>
            <w:r w:rsidRPr="00D16FE8">
              <w:t xml:space="preserve">raditional </w:t>
            </w:r>
            <w:r>
              <w:t>A</w:t>
            </w:r>
            <w:r w:rsidRPr="00D16FE8">
              <w:t xml:space="preserve">uthority </w:t>
            </w:r>
            <w:r>
              <w:t xml:space="preserve">among </w:t>
            </w:r>
            <w:r w:rsidRPr="00D16FE8">
              <w:t>Selected</w:t>
            </w:r>
            <w:r>
              <w:t xml:space="preserve"> </w:t>
            </w:r>
            <w:r w:rsidRPr="00D16FE8">
              <w:t xml:space="preserve">Pastoral </w:t>
            </w:r>
            <w:r>
              <w:t>C</w:t>
            </w:r>
            <w:r w:rsidRPr="00D16FE8">
              <w:t xml:space="preserve">ommunities of the </w:t>
            </w:r>
            <w:r>
              <w:t>N</w:t>
            </w:r>
            <w:r w:rsidRPr="00D16FE8">
              <w:t xml:space="preserve">orth Rift </w:t>
            </w:r>
            <w:r>
              <w:t>R</w:t>
            </w:r>
            <w:r w:rsidRPr="00D16FE8">
              <w:t>egion of Kenya</w:t>
            </w:r>
            <w:r>
              <w:t>.</w:t>
            </w:r>
          </w:p>
          <w:p w14:paraId="4F030545" w14:textId="77777777" w:rsidR="000F3EB2" w:rsidRDefault="000F3EB2" w:rsidP="000F3E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gridSpan w:val="4"/>
          </w:tcPr>
          <w:p w14:paraId="41EE10D1" w14:textId="77777777" w:rsidR="000F3EB2" w:rsidRPr="000F3EB2" w:rsidRDefault="000F3EB2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16FE8">
              <w:t>Egerton</w:t>
            </w:r>
            <w:r w:rsidRPr="000F3EB2">
              <w:rPr>
                <w:i/>
              </w:rPr>
              <w:t xml:space="preserve"> University Journal of Education and Humanities</w:t>
            </w:r>
          </w:p>
        </w:tc>
        <w:tc>
          <w:tcPr>
            <w:tcW w:w="2313" w:type="dxa"/>
          </w:tcPr>
          <w:p w14:paraId="6507F937" w14:textId="77777777" w:rsidR="000F3EB2" w:rsidRDefault="000F3EB2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410">
              <w:rPr>
                <w:sz w:val="24"/>
                <w:szCs w:val="24"/>
              </w:rPr>
              <w:t xml:space="preserve">J.O. </w:t>
            </w:r>
            <w:proofErr w:type="spellStart"/>
            <w:r w:rsidRPr="00DD6410"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7DF0A445" w14:textId="77777777" w:rsidR="000F3EB2" w:rsidRDefault="000F3EB2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DD6410" w:rsidRPr="000E6F5F" w14:paraId="40D03B85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4E6F9F9C" w14:textId="77777777" w:rsidR="00DD6410" w:rsidRPr="000D3616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18" w:type="dxa"/>
            <w:gridSpan w:val="2"/>
          </w:tcPr>
          <w:p w14:paraId="2B4AFB0A" w14:textId="77777777" w:rsidR="00DD6410" w:rsidRPr="00DD45DC" w:rsidRDefault="00DD6410" w:rsidP="00DD64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410">
              <w:rPr>
                <w:i/>
              </w:rPr>
              <w:t>Power Sharing and the Management of Ethnopolitical Conflicts in Post-Cold War Kenya: Prospects and Impediments.</w:t>
            </w:r>
          </w:p>
          <w:p w14:paraId="768D8087" w14:textId="77777777" w:rsidR="00DD6410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gridSpan w:val="4"/>
          </w:tcPr>
          <w:p w14:paraId="2D88A957" w14:textId="77777777" w:rsidR="00DD6410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97577">
              <w:rPr>
                <w:sz w:val="24"/>
                <w:szCs w:val="24"/>
              </w:rPr>
              <w:t xml:space="preserve">LAP LAMBERT </w:t>
            </w:r>
            <w:r w:rsidR="00B205E8" w:rsidRPr="00597577">
              <w:rPr>
                <w:sz w:val="24"/>
                <w:szCs w:val="24"/>
              </w:rPr>
              <w:t>Academic Publishing</w:t>
            </w:r>
          </w:p>
        </w:tc>
        <w:tc>
          <w:tcPr>
            <w:tcW w:w="2313" w:type="dxa"/>
          </w:tcPr>
          <w:p w14:paraId="6ED53077" w14:textId="77777777" w:rsidR="00DD6410" w:rsidRPr="00DD6410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410">
              <w:rPr>
                <w:sz w:val="24"/>
                <w:szCs w:val="24"/>
              </w:rPr>
              <w:t xml:space="preserve">J.O. </w:t>
            </w:r>
            <w:proofErr w:type="spellStart"/>
            <w:r w:rsidRPr="00DD6410"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03B13879" w14:textId="77777777" w:rsidR="00DD6410" w:rsidRPr="00DD6410" w:rsidRDefault="00DD6410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410">
              <w:rPr>
                <w:sz w:val="24"/>
                <w:szCs w:val="24"/>
              </w:rPr>
              <w:t>2011</w:t>
            </w:r>
          </w:p>
        </w:tc>
      </w:tr>
      <w:tr w:rsidR="00DD6410" w:rsidRPr="000E6F5F" w14:paraId="0711E5E0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F8834B0" w14:textId="77777777" w:rsidR="00DD6410" w:rsidRPr="000D3616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18" w:type="dxa"/>
            <w:gridSpan w:val="2"/>
          </w:tcPr>
          <w:p w14:paraId="7759EF78" w14:textId="77777777" w:rsidR="00DD6410" w:rsidRDefault="00341739" w:rsidP="002A1F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53274">
              <w:t xml:space="preserve"> </w:t>
            </w:r>
            <w:r w:rsidR="000F3EB2" w:rsidRPr="00753274">
              <w:t>“</w:t>
            </w:r>
            <w:r w:rsidR="000F3EB2">
              <w:t xml:space="preserve">The Role of Political Pluralism in </w:t>
            </w:r>
            <w:r w:rsidR="000F3EB2" w:rsidRPr="00753274">
              <w:t xml:space="preserve">Ethnopolitical Conflicts in </w:t>
            </w:r>
            <w:r w:rsidR="000F3EB2">
              <w:t>Post-Cold War Africa</w:t>
            </w:r>
            <w:r w:rsidR="000F3EB2" w:rsidRPr="00753274">
              <w:t xml:space="preserve">. </w:t>
            </w:r>
          </w:p>
        </w:tc>
        <w:tc>
          <w:tcPr>
            <w:tcW w:w="2821" w:type="dxa"/>
            <w:gridSpan w:val="4"/>
          </w:tcPr>
          <w:p w14:paraId="5044BCE3" w14:textId="77777777" w:rsidR="002A1F4A" w:rsidRPr="00753274" w:rsidRDefault="00341739" w:rsidP="002A1F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274">
              <w:rPr>
                <w:i/>
              </w:rPr>
              <w:t>Mount Kenya University Journal of Education and Social Science</w:t>
            </w:r>
            <w:r w:rsidR="002A1F4A">
              <w:rPr>
                <w:i/>
              </w:rPr>
              <w:t xml:space="preserve">, </w:t>
            </w:r>
            <w:r w:rsidR="002A1F4A">
              <w:t>Vol. 1, No. 1: 64-84.</w:t>
            </w:r>
          </w:p>
          <w:p w14:paraId="780F38B0" w14:textId="77777777" w:rsidR="00DD6410" w:rsidRDefault="00DD6410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14:paraId="7AFEAB2D" w14:textId="77777777" w:rsidR="00DD6410" w:rsidRDefault="00341739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410">
              <w:rPr>
                <w:sz w:val="24"/>
                <w:szCs w:val="24"/>
              </w:rPr>
              <w:t xml:space="preserve">J.O. </w:t>
            </w:r>
            <w:proofErr w:type="spellStart"/>
            <w:r w:rsidRPr="00DD6410"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16F9C547" w14:textId="77777777" w:rsidR="00DD6410" w:rsidRPr="00341739" w:rsidRDefault="00341739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November, </w:t>
            </w:r>
            <w:r w:rsidRPr="00341739">
              <w:rPr>
                <w:sz w:val="24"/>
                <w:szCs w:val="24"/>
              </w:rPr>
              <w:t>2010</w:t>
            </w:r>
          </w:p>
        </w:tc>
      </w:tr>
      <w:tr w:rsidR="000F3EB2" w:rsidRPr="000E6F5F" w14:paraId="429FE887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54AC74E0" w14:textId="77777777" w:rsidR="000F3EB2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18" w:type="dxa"/>
            <w:gridSpan w:val="2"/>
          </w:tcPr>
          <w:p w14:paraId="770C9F8C" w14:textId="77777777" w:rsidR="000F3EB2" w:rsidRDefault="00341739" w:rsidP="002A1F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 xml:space="preserve">“The Role of Multi-party Politics in Ethnic Conflicts in Africa: The Kenyan Experience since 1991.” </w:t>
            </w:r>
          </w:p>
        </w:tc>
        <w:tc>
          <w:tcPr>
            <w:tcW w:w="2821" w:type="dxa"/>
            <w:gridSpan w:val="4"/>
          </w:tcPr>
          <w:p w14:paraId="3A51A676" w14:textId="77777777" w:rsidR="002A1F4A" w:rsidRDefault="00341739" w:rsidP="002A1F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937">
              <w:rPr>
                <w:i/>
              </w:rPr>
              <w:t xml:space="preserve">The Journal of </w:t>
            </w:r>
            <w:proofErr w:type="spellStart"/>
            <w:r w:rsidRPr="00877937">
              <w:rPr>
                <w:i/>
              </w:rPr>
              <w:t>InterGroup</w:t>
            </w:r>
            <w:proofErr w:type="spellEnd"/>
            <w:r w:rsidRPr="00877937">
              <w:rPr>
                <w:i/>
              </w:rPr>
              <w:t xml:space="preserve"> Relations</w:t>
            </w:r>
            <w:r w:rsidR="002A1F4A">
              <w:rPr>
                <w:i/>
              </w:rPr>
              <w:t>,</w:t>
            </w:r>
            <w:r w:rsidR="002A1F4A">
              <w:t xml:space="preserve"> Vol. XXIX, No. 4: 6-23.</w:t>
            </w:r>
          </w:p>
          <w:p w14:paraId="696BC638" w14:textId="77777777" w:rsidR="000F3EB2" w:rsidRDefault="000F3EB2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14:paraId="66A04BE0" w14:textId="77777777" w:rsidR="000F3EB2" w:rsidRDefault="00341739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410">
              <w:rPr>
                <w:sz w:val="24"/>
                <w:szCs w:val="24"/>
              </w:rPr>
              <w:t xml:space="preserve">J.O. </w:t>
            </w:r>
            <w:proofErr w:type="spellStart"/>
            <w:r w:rsidRPr="00DD6410"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2E8BC20B" w14:textId="77777777" w:rsidR="000F3EB2" w:rsidRDefault="00341739" w:rsidP="00DD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Winter, 2002-2003</w:t>
            </w:r>
          </w:p>
        </w:tc>
      </w:tr>
      <w:tr w:rsidR="00341739" w:rsidRPr="000E6F5F" w14:paraId="2503ACBA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BA8564B" w14:textId="77777777" w:rsidR="00341739" w:rsidRDefault="003D2D67" w:rsidP="00DD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18" w:type="dxa"/>
            <w:gridSpan w:val="2"/>
          </w:tcPr>
          <w:p w14:paraId="54032727" w14:textId="77777777" w:rsidR="00341739" w:rsidRDefault="00341739" w:rsidP="003417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Political Economy of Violence and Insecurity in Northern Kenya: A Social Cubism Perspective.” </w:t>
            </w:r>
          </w:p>
          <w:p w14:paraId="1801EDF2" w14:textId="77777777" w:rsidR="00341739" w:rsidRDefault="00341739" w:rsidP="003417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gridSpan w:val="4"/>
          </w:tcPr>
          <w:p w14:paraId="1D120A2C" w14:textId="77777777" w:rsidR="00341739" w:rsidRPr="00877937" w:rsidRDefault="00341739" w:rsidP="002A1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77937">
              <w:rPr>
                <w:i/>
              </w:rPr>
              <w:t>ILSA Journal of International and Contemporary</w:t>
            </w:r>
            <w:r>
              <w:rPr>
                <w:i/>
              </w:rPr>
              <w:t xml:space="preserve"> Law, USA</w:t>
            </w:r>
            <w:r w:rsidR="002A1F4A">
              <w:rPr>
                <w:i/>
              </w:rPr>
              <w:t>,</w:t>
            </w:r>
            <w:r w:rsidR="002A1F4A">
              <w:t xml:space="preserve"> Vol. 8: 941-961.</w:t>
            </w:r>
          </w:p>
        </w:tc>
        <w:tc>
          <w:tcPr>
            <w:tcW w:w="2313" w:type="dxa"/>
          </w:tcPr>
          <w:p w14:paraId="581D08BC" w14:textId="77777777" w:rsidR="00341739" w:rsidRPr="00DD6410" w:rsidRDefault="00341739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410">
              <w:rPr>
                <w:sz w:val="24"/>
                <w:szCs w:val="24"/>
              </w:rPr>
              <w:t xml:space="preserve">J.O. </w:t>
            </w:r>
            <w:proofErr w:type="spellStart"/>
            <w:r w:rsidRPr="00DD6410"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6CE4EA76" w14:textId="77777777" w:rsidR="00341739" w:rsidRDefault="00341739" w:rsidP="00DD6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Summer, 2002</w:t>
            </w:r>
          </w:p>
        </w:tc>
      </w:tr>
      <w:tr w:rsidR="00341739" w:rsidRPr="000E6F5F" w14:paraId="6B69D47F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190618CA" w14:textId="77777777" w:rsidR="00341739" w:rsidRDefault="003D2D67" w:rsidP="00341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18" w:type="dxa"/>
            <w:gridSpan w:val="2"/>
          </w:tcPr>
          <w:p w14:paraId="19F1C039" w14:textId="77777777" w:rsidR="00341739" w:rsidRDefault="00341739" w:rsidP="002A1F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“The Dynamics of Ethnopolitical Conflict and Violence in the Rift Valley Province of Kenya</w:t>
            </w:r>
            <w:r w:rsidRPr="00877937">
              <w:t xml:space="preserve">.” </w:t>
            </w:r>
          </w:p>
        </w:tc>
        <w:tc>
          <w:tcPr>
            <w:tcW w:w="2821" w:type="dxa"/>
            <w:gridSpan w:val="4"/>
          </w:tcPr>
          <w:p w14:paraId="6A67FF14" w14:textId="77777777" w:rsidR="002A1F4A" w:rsidRDefault="00341739" w:rsidP="002A1F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Nationalism and Ethnic Politics</w:t>
            </w:r>
            <w:r w:rsidR="002A1F4A">
              <w:rPr>
                <w:i/>
              </w:rPr>
              <w:t>,</w:t>
            </w:r>
            <w:r w:rsidR="002A1F4A">
              <w:t xml:space="preserve"> Vol. 7, No. 4:87-112.</w:t>
            </w:r>
          </w:p>
          <w:p w14:paraId="32B1A132" w14:textId="77777777" w:rsidR="00341739" w:rsidRPr="00877937" w:rsidRDefault="00341739" w:rsidP="0034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13" w:type="dxa"/>
          </w:tcPr>
          <w:p w14:paraId="6381C976" w14:textId="77777777" w:rsidR="00341739" w:rsidRPr="00DD6410" w:rsidRDefault="00341739" w:rsidP="0034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410">
              <w:rPr>
                <w:sz w:val="24"/>
                <w:szCs w:val="24"/>
              </w:rPr>
              <w:t xml:space="preserve">J.O. </w:t>
            </w:r>
            <w:proofErr w:type="spellStart"/>
            <w:r w:rsidRPr="00DD6410"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051AACF5" w14:textId="77777777" w:rsidR="00341739" w:rsidRDefault="00341739" w:rsidP="0034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Winter, 2001</w:t>
            </w:r>
          </w:p>
        </w:tc>
      </w:tr>
      <w:tr w:rsidR="00341739" w:rsidRPr="000E6F5F" w14:paraId="202303EE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5609ED65" w14:textId="77777777" w:rsidR="00341739" w:rsidRDefault="003D2D67" w:rsidP="00341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18" w:type="dxa"/>
            <w:gridSpan w:val="2"/>
          </w:tcPr>
          <w:p w14:paraId="55E50CD6" w14:textId="77777777" w:rsidR="00341739" w:rsidRDefault="00341739" w:rsidP="002A1F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“Violence and the Dynamics of Transition: State, Ethnicity and Governance in Kenya”. </w:t>
            </w:r>
          </w:p>
        </w:tc>
        <w:tc>
          <w:tcPr>
            <w:tcW w:w="2821" w:type="dxa"/>
            <w:gridSpan w:val="4"/>
          </w:tcPr>
          <w:p w14:paraId="4F2A6314" w14:textId="77777777" w:rsidR="00341739" w:rsidRPr="00877937" w:rsidRDefault="00341739" w:rsidP="0034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Africa Development</w:t>
            </w:r>
            <w:r w:rsidR="002A1F4A">
              <w:rPr>
                <w:i/>
              </w:rPr>
              <w:t>,</w:t>
            </w:r>
            <w:r w:rsidR="002A1F4A">
              <w:t xml:space="preserve"> Vol. XXVI, Nos. 1 &amp; 2:37-54.</w:t>
            </w:r>
          </w:p>
        </w:tc>
        <w:tc>
          <w:tcPr>
            <w:tcW w:w="2313" w:type="dxa"/>
          </w:tcPr>
          <w:p w14:paraId="2827E157" w14:textId="77777777" w:rsidR="00341739" w:rsidRPr="00DD6410" w:rsidRDefault="00341739" w:rsidP="0034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410">
              <w:rPr>
                <w:sz w:val="24"/>
                <w:szCs w:val="24"/>
              </w:rPr>
              <w:t xml:space="preserve">J.O. </w:t>
            </w:r>
            <w:proofErr w:type="spellStart"/>
            <w:r w:rsidRPr="00DD6410"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1CFC8FBD" w14:textId="77777777" w:rsidR="00341739" w:rsidRDefault="00341739" w:rsidP="0034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2001</w:t>
            </w:r>
          </w:p>
        </w:tc>
      </w:tr>
      <w:tr w:rsidR="00341739" w:rsidRPr="000E6F5F" w14:paraId="36EED6C7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7A5A72C3" w14:textId="77777777" w:rsidR="00341739" w:rsidRDefault="003D2D67" w:rsidP="00341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18" w:type="dxa"/>
            <w:gridSpan w:val="2"/>
          </w:tcPr>
          <w:p w14:paraId="7AF1909B" w14:textId="77777777" w:rsidR="00341739" w:rsidRDefault="00341739" w:rsidP="002A1F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“Peace Building and Transformation from Below: Indigenous Approaches to Conflict Resolution and Reconciliation among the Pastoral Societies in the Borderlands of Eastern Africa.”</w:t>
            </w:r>
            <w:r w:rsidR="002A1F4A">
              <w:t xml:space="preserve"> </w:t>
            </w:r>
          </w:p>
        </w:tc>
        <w:tc>
          <w:tcPr>
            <w:tcW w:w="2821" w:type="dxa"/>
            <w:gridSpan w:val="4"/>
          </w:tcPr>
          <w:p w14:paraId="20458E8F" w14:textId="77777777" w:rsidR="002A1F4A" w:rsidRDefault="00341739" w:rsidP="002A1F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937">
              <w:rPr>
                <w:i/>
              </w:rPr>
              <w:t>ACCORD African Journal on Conflict Resolution</w:t>
            </w:r>
            <w:r w:rsidR="002A1F4A">
              <w:rPr>
                <w:i/>
              </w:rPr>
              <w:t>,</w:t>
            </w:r>
            <w:r w:rsidR="002A1F4A">
              <w:t xml:space="preserve"> Vol.2, No.1: 71-84. </w:t>
            </w:r>
          </w:p>
          <w:p w14:paraId="277ACE5B" w14:textId="77777777" w:rsidR="00341739" w:rsidRDefault="00341739" w:rsidP="0034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13" w:type="dxa"/>
          </w:tcPr>
          <w:p w14:paraId="2D4B3AB2" w14:textId="77777777" w:rsidR="00341739" w:rsidRPr="00DD6410" w:rsidRDefault="00341739" w:rsidP="0034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6410">
              <w:rPr>
                <w:sz w:val="24"/>
                <w:szCs w:val="24"/>
              </w:rPr>
              <w:t xml:space="preserve">J.O. </w:t>
            </w:r>
            <w:proofErr w:type="spellStart"/>
            <w:r w:rsidRPr="00DD6410"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3A179D00" w14:textId="77777777" w:rsidR="00341739" w:rsidRDefault="00341739" w:rsidP="0034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2001</w:t>
            </w:r>
          </w:p>
        </w:tc>
      </w:tr>
      <w:tr w:rsidR="00341739" w:rsidRPr="000E6F5F" w14:paraId="3FEC29EC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3B2589A" w14:textId="77777777" w:rsidR="00341739" w:rsidRDefault="003D2D67" w:rsidP="00341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18" w:type="dxa"/>
            <w:gridSpan w:val="2"/>
          </w:tcPr>
          <w:p w14:paraId="6BFDCA49" w14:textId="77777777" w:rsidR="00341739" w:rsidRDefault="00341739" w:rsidP="002A1F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 xml:space="preserve"> “The Sociology of Insecurity: Banditry and Cattle Rustling in Northwestern Kenya.” </w:t>
            </w:r>
          </w:p>
        </w:tc>
        <w:tc>
          <w:tcPr>
            <w:tcW w:w="2821" w:type="dxa"/>
            <w:gridSpan w:val="4"/>
          </w:tcPr>
          <w:p w14:paraId="02463128" w14:textId="77777777" w:rsidR="002A1F4A" w:rsidRDefault="00341739" w:rsidP="002A1F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739">
              <w:rPr>
                <w:i/>
              </w:rPr>
              <w:t>ACCORD African Journal on Conflict Resolution</w:t>
            </w:r>
            <w:r w:rsidR="002A1F4A">
              <w:rPr>
                <w:i/>
              </w:rPr>
              <w:t>,</w:t>
            </w:r>
            <w:r w:rsidR="002A1F4A">
              <w:t xml:space="preserve"> Vol.1, No.2, 2000: 1-26.</w:t>
            </w:r>
          </w:p>
          <w:p w14:paraId="59D88EE4" w14:textId="77777777" w:rsidR="00341739" w:rsidRDefault="00341739" w:rsidP="0034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14:paraId="63EEA5FB" w14:textId="77777777" w:rsidR="00341739" w:rsidRDefault="00341739" w:rsidP="0034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6410">
              <w:rPr>
                <w:sz w:val="24"/>
                <w:szCs w:val="24"/>
              </w:rPr>
              <w:t xml:space="preserve">J.O. </w:t>
            </w:r>
            <w:proofErr w:type="spellStart"/>
            <w:r w:rsidRPr="00DD6410">
              <w:rPr>
                <w:sz w:val="24"/>
                <w:szCs w:val="24"/>
              </w:rPr>
              <w:t>Osamba</w:t>
            </w:r>
            <w:proofErr w:type="spellEnd"/>
          </w:p>
        </w:tc>
        <w:tc>
          <w:tcPr>
            <w:tcW w:w="1502" w:type="dxa"/>
          </w:tcPr>
          <w:p w14:paraId="55628744" w14:textId="77777777" w:rsidR="00341739" w:rsidRPr="00341739" w:rsidRDefault="00341739" w:rsidP="0034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1739">
              <w:rPr>
                <w:sz w:val="24"/>
                <w:szCs w:val="24"/>
              </w:rPr>
              <w:t>2000</w:t>
            </w:r>
          </w:p>
        </w:tc>
      </w:tr>
      <w:tr w:rsidR="00341739" w:rsidRPr="00442B6A" w14:paraId="469E9845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gridSpan w:val="10"/>
            <w:shd w:val="clear" w:color="auto" w:fill="D0CECE" w:themeFill="background2" w:themeFillShade="E6"/>
          </w:tcPr>
          <w:p w14:paraId="621123FD" w14:textId="77777777" w:rsidR="00341739" w:rsidRPr="00442B6A" w:rsidRDefault="00341739" w:rsidP="00341739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341739" w:rsidRPr="00F45031" w14:paraId="76A53CD4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4D447678" w14:textId="77777777" w:rsidR="00341739" w:rsidRPr="00F45031" w:rsidRDefault="00341739" w:rsidP="00341739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5681A68B" w14:textId="77777777" w:rsidR="00341739" w:rsidRPr="00F45031" w:rsidRDefault="00341739" w:rsidP="0034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8686" w:type="dxa"/>
            <w:gridSpan w:val="7"/>
          </w:tcPr>
          <w:p w14:paraId="46DF113D" w14:textId="77777777" w:rsidR="00341739" w:rsidRPr="00F45031" w:rsidRDefault="00341739" w:rsidP="0034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 and Venue</w:t>
            </w:r>
          </w:p>
        </w:tc>
      </w:tr>
      <w:tr w:rsidR="00D73426" w:rsidRPr="00F45031" w14:paraId="08EAF7BE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3C1B91E5" w14:textId="77777777" w:rsidR="00D73426" w:rsidRPr="00CD296F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08B8C1DB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8686" w:type="dxa"/>
            <w:gridSpan w:val="7"/>
          </w:tcPr>
          <w:p w14:paraId="32F1A2DC" w14:textId="77777777" w:rsidR="00D73426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Creative Approaches to Conflict Resolution, Centre for Conflict Resolution, Cape Town, South Africa </w:t>
            </w:r>
          </w:p>
          <w:p w14:paraId="7B01A384" w14:textId="77777777" w:rsidR="00D73426" w:rsidRPr="00F45031" w:rsidRDefault="00D73426" w:rsidP="00D73426">
            <w:pPr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73426" w:rsidRPr="00F45031" w14:paraId="1DA46CD3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392EE002" w14:textId="77777777" w:rsidR="00D73426" w:rsidRPr="0051265C" w:rsidRDefault="00D73426" w:rsidP="00D73426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5654781A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686" w:type="dxa"/>
            <w:gridSpan w:val="7"/>
          </w:tcPr>
          <w:p w14:paraId="01907350" w14:textId="77777777" w:rsidR="00D73426" w:rsidRPr="00F45031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73426" w:rsidRPr="00442B6A" w14:paraId="50D82F5D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gridSpan w:val="10"/>
            <w:shd w:val="clear" w:color="auto" w:fill="D0CECE" w:themeFill="background2" w:themeFillShade="E6"/>
          </w:tcPr>
          <w:p w14:paraId="47EFAD4D" w14:textId="77777777" w:rsidR="00D73426" w:rsidRPr="00442B6A" w:rsidRDefault="00D73426" w:rsidP="00D73426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D73426" w:rsidRPr="00F45031" w14:paraId="6090AC40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109DD06A" w14:textId="77777777" w:rsidR="00D73426" w:rsidRPr="00F45031" w:rsidRDefault="00D73426" w:rsidP="00D73426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lastRenderedPageBreak/>
              <w:t>#</w:t>
            </w:r>
          </w:p>
        </w:tc>
        <w:tc>
          <w:tcPr>
            <w:tcW w:w="1168" w:type="dxa"/>
          </w:tcPr>
          <w:p w14:paraId="11512CE1" w14:textId="77777777" w:rsidR="00D73426" w:rsidRPr="00F45031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029" w:type="dxa"/>
            <w:gridSpan w:val="3"/>
          </w:tcPr>
          <w:p w14:paraId="72337A51" w14:textId="77777777" w:rsidR="00D73426" w:rsidRPr="00F45031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 and Venue</w:t>
            </w:r>
          </w:p>
        </w:tc>
        <w:tc>
          <w:tcPr>
            <w:tcW w:w="5657" w:type="dxa"/>
            <w:gridSpan w:val="4"/>
          </w:tcPr>
          <w:p w14:paraId="3BE879AD" w14:textId="77777777" w:rsidR="00D73426" w:rsidRPr="00F45031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D73426" w:rsidRPr="00F45031" w14:paraId="111DBCB0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292CFB41" w14:textId="77777777" w:rsidR="00D73426" w:rsidRPr="0051265C" w:rsidRDefault="00D73426" w:rsidP="00D7342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3DAFA496" w14:textId="77777777" w:rsidR="00D73426" w:rsidRPr="00205930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29" w:type="dxa"/>
            <w:gridSpan w:val="3"/>
          </w:tcPr>
          <w:p w14:paraId="1649DC45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FA2733">
              <w:rPr>
                <w:rFonts w:eastAsiaTheme="minorEastAsia"/>
                <w:bCs/>
              </w:rPr>
              <w:t>Karatina University 4</w:t>
            </w:r>
            <w:r w:rsidRPr="00FA2733">
              <w:rPr>
                <w:rFonts w:eastAsiaTheme="minorEastAsia"/>
                <w:bCs/>
                <w:vertAlign w:val="superscript"/>
              </w:rPr>
              <w:t xml:space="preserve">th </w:t>
            </w:r>
            <w:r w:rsidRPr="00FA2733">
              <w:rPr>
                <w:rFonts w:eastAsiaTheme="minorEastAsia"/>
                <w:bCs/>
              </w:rPr>
              <w:t>International Conference</w:t>
            </w:r>
          </w:p>
          <w:p w14:paraId="2A940B60" w14:textId="77777777" w:rsidR="00D73426" w:rsidRDefault="00D73426" w:rsidP="00D73426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852038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57" w:type="dxa"/>
            <w:gridSpan w:val="4"/>
          </w:tcPr>
          <w:p w14:paraId="6A31BC9D" w14:textId="77777777" w:rsidR="00D73426" w:rsidRPr="00205930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2733">
              <w:rPr>
                <w:bCs/>
              </w:rPr>
              <w:t>“</w:t>
            </w:r>
            <w:r w:rsidRPr="00FA2733">
              <w:rPr>
                <w:rFonts w:eastAsiaTheme="majorEastAsia"/>
                <w:bCs/>
              </w:rPr>
              <w:t>The Place of Rituals in African Indigenous Approaches to Conflict Resolution &amp; Peacemaking in Kenya</w:t>
            </w:r>
            <w:r>
              <w:rPr>
                <w:rFonts w:eastAsiaTheme="majorEastAsia"/>
                <w:bCs/>
              </w:rPr>
              <w:t>.</w:t>
            </w:r>
            <w:r>
              <w:rPr>
                <w:bCs/>
              </w:rPr>
              <w:t>”</w:t>
            </w:r>
          </w:p>
        </w:tc>
      </w:tr>
      <w:tr w:rsidR="00D73426" w:rsidRPr="00F45031" w14:paraId="24EFB49B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3CDC63C2" w14:textId="77777777" w:rsidR="00D73426" w:rsidRPr="0051265C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6DEBEFAD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2011</w:t>
            </w:r>
          </w:p>
        </w:tc>
        <w:tc>
          <w:tcPr>
            <w:tcW w:w="3029" w:type="dxa"/>
            <w:gridSpan w:val="3"/>
          </w:tcPr>
          <w:p w14:paraId="0F56B6C3" w14:textId="77777777" w:rsidR="00D73426" w:rsidRPr="00E52D04" w:rsidRDefault="00D73426" w:rsidP="00D73426">
            <w:pPr>
              <w:pStyle w:val="BodyText2"/>
              <w:spacing w:after="0" w:line="240" w:lineRule="auto"/>
              <w:ind w:right="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2D04">
              <w:rPr>
                <w:sz w:val="22"/>
                <w:szCs w:val="22"/>
              </w:rPr>
              <w:t>CODESRIA Two Decades of Democracy Symposium</w:t>
            </w:r>
            <w:r>
              <w:rPr>
                <w:sz w:val="22"/>
                <w:szCs w:val="22"/>
              </w:rPr>
              <w:t>,</w:t>
            </w:r>
            <w:r w:rsidRPr="00E52D04">
              <w:rPr>
                <w:sz w:val="22"/>
                <w:szCs w:val="22"/>
              </w:rPr>
              <w:t xml:space="preserve"> Dakar Senegal </w:t>
            </w:r>
          </w:p>
          <w:p w14:paraId="0CAE1482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57" w:type="dxa"/>
            <w:gridSpan w:val="4"/>
          </w:tcPr>
          <w:p w14:paraId="0D558583" w14:textId="77777777" w:rsidR="00D73426" w:rsidRPr="00F45031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“</w:t>
            </w:r>
            <w:r w:rsidRPr="00E52D04">
              <w:t>Is Power Sharing the Panacea to Political Instability and Ethnopolitical Conflicts in Post-Cold War Africa? The Kenyan Experience since</w:t>
            </w:r>
            <w:r>
              <w:t xml:space="preserve"> 2002.”</w:t>
            </w:r>
          </w:p>
        </w:tc>
      </w:tr>
      <w:tr w:rsidR="00D73426" w:rsidRPr="00F45031" w14:paraId="1B39E2AB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1AF052C3" w14:textId="77777777" w:rsidR="00D73426" w:rsidRPr="0051265C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14:paraId="10A3BC03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2010</w:t>
            </w:r>
          </w:p>
        </w:tc>
        <w:tc>
          <w:tcPr>
            <w:tcW w:w="3029" w:type="dxa"/>
            <w:gridSpan w:val="3"/>
          </w:tcPr>
          <w:p w14:paraId="74708944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T</w:t>
            </w:r>
            <w:r w:rsidRPr="00E52D04">
              <w:t>he UNESCO History Project Conference, Centre for American Studies, Uni</w:t>
            </w:r>
            <w:r>
              <w:t>versity of Heidelberg, Germany</w:t>
            </w:r>
          </w:p>
        </w:tc>
        <w:tc>
          <w:tcPr>
            <w:tcW w:w="5657" w:type="dxa"/>
            <w:gridSpan w:val="4"/>
          </w:tcPr>
          <w:p w14:paraId="1C4EEF2A" w14:textId="77777777" w:rsidR="00D73426" w:rsidRPr="00F45031" w:rsidRDefault="00D73426" w:rsidP="00D73426">
            <w:pPr>
              <w:pStyle w:val="BodyText2"/>
              <w:spacing w:after="0" w:line="240" w:lineRule="auto"/>
              <w:ind w:right="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52D04">
              <w:rPr>
                <w:sz w:val="22"/>
                <w:szCs w:val="22"/>
              </w:rPr>
              <w:t>“The Role of UNESCO in the Promotion of Education, Science and Technology in Post-independence Kenya</w:t>
            </w:r>
            <w:r>
              <w:rPr>
                <w:sz w:val="22"/>
                <w:szCs w:val="22"/>
              </w:rPr>
              <w:t>.</w:t>
            </w:r>
            <w:r w:rsidRPr="00E52D04">
              <w:rPr>
                <w:sz w:val="22"/>
                <w:szCs w:val="22"/>
              </w:rPr>
              <w:t xml:space="preserve">” </w:t>
            </w:r>
          </w:p>
        </w:tc>
      </w:tr>
      <w:tr w:rsidR="00D73426" w:rsidRPr="00F45031" w14:paraId="3DDEE683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16B98DBE" w14:textId="77777777" w:rsidR="00D73426" w:rsidRPr="0051265C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677F80C5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2008</w:t>
            </w:r>
          </w:p>
        </w:tc>
        <w:tc>
          <w:tcPr>
            <w:tcW w:w="3029" w:type="dxa"/>
            <w:gridSpan w:val="3"/>
          </w:tcPr>
          <w:p w14:paraId="217C0219" w14:textId="77777777" w:rsidR="00D73426" w:rsidRPr="00E52D04" w:rsidRDefault="00D73426" w:rsidP="00D73426">
            <w:pPr>
              <w:pStyle w:val="BodyText2"/>
              <w:spacing w:after="0" w:line="240" w:lineRule="auto"/>
              <w:ind w:right="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52D04">
              <w:rPr>
                <w:sz w:val="22"/>
                <w:szCs w:val="22"/>
              </w:rPr>
              <w:t xml:space="preserve">he Historical Association of Kenya Conference, Egerton University, </w:t>
            </w:r>
            <w:r>
              <w:rPr>
                <w:sz w:val="22"/>
                <w:szCs w:val="22"/>
              </w:rPr>
              <w:t>Kenya</w:t>
            </w:r>
          </w:p>
          <w:p w14:paraId="2D694E94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57" w:type="dxa"/>
            <w:gridSpan w:val="4"/>
          </w:tcPr>
          <w:p w14:paraId="3BF840E8" w14:textId="77777777" w:rsidR="00D73426" w:rsidRPr="00F45031" w:rsidRDefault="00D73426" w:rsidP="00D73426">
            <w:pPr>
              <w:pStyle w:val="BodyText2"/>
              <w:spacing w:after="0" w:line="240" w:lineRule="auto"/>
              <w:ind w:right="1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2D04">
              <w:rPr>
                <w:b/>
                <w:sz w:val="22"/>
                <w:szCs w:val="22"/>
              </w:rPr>
              <w:t>“</w:t>
            </w:r>
            <w:r w:rsidRPr="00E52D04">
              <w:rPr>
                <w:bCs/>
                <w:sz w:val="22"/>
                <w:szCs w:val="22"/>
              </w:rPr>
              <w:t xml:space="preserve">Conflict Resolution and Peace Making in the Indigenous Systems: The Role of Traditional Authority among Pastoral Communities of Northwestern Kenya.” </w:t>
            </w:r>
          </w:p>
        </w:tc>
      </w:tr>
      <w:tr w:rsidR="00D73426" w:rsidRPr="00F45031" w14:paraId="3E3EFAB9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2B3E0E73" w14:textId="77777777" w:rsidR="00D73426" w:rsidRPr="00FA2733" w:rsidRDefault="00817FB7" w:rsidP="00D7342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168" w:type="dxa"/>
          </w:tcPr>
          <w:p w14:paraId="06BD29F9" w14:textId="77777777" w:rsidR="00D73426" w:rsidRPr="00FA2733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733">
              <w:t>2004</w:t>
            </w:r>
          </w:p>
          <w:p w14:paraId="21FFE0EB" w14:textId="77777777" w:rsidR="00D73426" w:rsidRPr="00FA2733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9" w:type="dxa"/>
            <w:gridSpan w:val="3"/>
          </w:tcPr>
          <w:p w14:paraId="70645855" w14:textId="77777777" w:rsidR="00D73426" w:rsidRPr="00FA2733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733">
              <w:t>The CODESRIA Social Science Institute, Dakar, Senegal</w:t>
            </w:r>
          </w:p>
        </w:tc>
        <w:tc>
          <w:tcPr>
            <w:tcW w:w="5657" w:type="dxa"/>
            <w:gridSpan w:val="4"/>
          </w:tcPr>
          <w:p w14:paraId="549DA139" w14:textId="77777777" w:rsidR="00D73426" w:rsidRPr="00FA2733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733">
              <w:t xml:space="preserve">“Is Power Sharing the Panacea to Political Instability in Africa? Some Lessons from Kenya.” </w:t>
            </w:r>
          </w:p>
        </w:tc>
      </w:tr>
      <w:tr w:rsidR="00D73426" w:rsidRPr="00F45031" w14:paraId="2033E2B0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11255E15" w14:textId="77777777" w:rsidR="00D73426" w:rsidRPr="00FA2733" w:rsidRDefault="00817FB7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68" w:type="dxa"/>
          </w:tcPr>
          <w:p w14:paraId="6196FB0F" w14:textId="77777777" w:rsidR="00D73426" w:rsidRPr="00FA2733" w:rsidRDefault="00D73426" w:rsidP="00D734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3029" w:type="dxa"/>
            <w:gridSpan w:val="3"/>
          </w:tcPr>
          <w:p w14:paraId="782A4776" w14:textId="77777777" w:rsidR="00D73426" w:rsidRPr="00590D25" w:rsidRDefault="00D73426" w:rsidP="00D734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D25">
              <w:t>The Conflict Studies: The Generation of New Ideas Conference, University of Massachusetts, Boston, USA</w:t>
            </w:r>
          </w:p>
        </w:tc>
        <w:tc>
          <w:tcPr>
            <w:tcW w:w="5657" w:type="dxa"/>
            <w:gridSpan w:val="4"/>
          </w:tcPr>
          <w:p w14:paraId="090471FB" w14:textId="77777777" w:rsidR="00D73426" w:rsidRDefault="00D73426" w:rsidP="00D734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“Violence and the Dynamics of Transition: State, Ethnicity, and Conflict in Kenya.” </w:t>
            </w:r>
          </w:p>
          <w:p w14:paraId="0A956442" w14:textId="77777777" w:rsidR="00D73426" w:rsidRPr="00FA2733" w:rsidRDefault="00D73426" w:rsidP="00D734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426" w:rsidRPr="00F45031" w14:paraId="479D918E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18C41F3" w14:textId="77777777" w:rsidR="00D73426" w:rsidRPr="00FA2733" w:rsidRDefault="00817FB7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68" w:type="dxa"/>
          </w:tcPr>
          <w:p w14:paraId="7CCAA9BE" w14:textId="77777777" w:rsidR="00D73426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1999</w:t>
            </w:r>
          </w:p>
        </w:tc>
        <w:tc>
          <w:tcPr>
            <w:tcW w:w="3029" w:type="dxa"/>
            <w:gridSpan w:val="3"/>
          </w:tcPr>
          <w:p w14:paraId="05DECD26" w14:textId="77777777" w:rsidR="00D73426" w:rsidRPr="00590D25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D25">
              <w:t>The All Africa Conference on African Principles of Conflic</w:t>
            </w:r>
            <w:r>
              <w:t>t Resolution and Reconciliation,</w:t>
            </w:r>
            <w:r w:rsidRPr="00590D25">
              <w:t xml:space="preserve"> Addis Ababa, Ethiopia</w:t>
            </w:r>
          </w:p>
        </w:tc>
        <w:tc>
          <w:tcPr>
            <w:tcW w:w="5657" w:type="dxa"/>
            <w:gridSpan w:val="4"/>
          </w:tcPr>
          <w:p w14:paraId="4F70D1D7" w14:textId="77777777" w:rsidR="00D73426" w:rsidRPr="00BB4214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4214">
              <w:t xml:space="preserve">“Indigenous Methods of Conflict Resolution and Reconciliation: The Case of Pastoral Communities in the Borderlands of East Africa.” </w:t>
            </w:r>
          </w:p>
          <w:p w14:paraId="362F174C" w14:textId="77777777" w:rsidR="00D73426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426" w:rsidRPr="00F45031" w14:paraId="10CF49B4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02E5D15A" w14:textId="77777777" w:rsidR="00D73426" w:rsidRPr="00FA2733" w:rsidRDefault="00817FB7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68" w:type="dxa"/>
          </w:tcPr>
          <w:p w14:paraId="459D183A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1998</w:t>
            </w:r>
          </w:p>
        </w:tc>
        <w:tc>
          <w:tcPr>
            <w:tcW w:w="3029" w:type="dxa"/>
            <w:gridSpan w:val="3"/>
          </w:tcPr>
          <w:p w14:paraId="36B73B32" w14:textId="77777777" w:rsidR="00D73426" w:rsidRPr="00590D25" w:rsidRDefault="00D73426" w:rsidP="00D734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D25">
              <w:t>The CODESRIA Democratic Governance Institute, Dakar, Senegal.</w:t>
            </w:r>
          </w:p>
          <w:p w14:paraId="2E66BAA4" w14:textId="77777777" w:rsidR="00D73426" w:rsidRPr="00F45031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57" w:type="dxa"/>
            <w:gridSpan w:val="4"/>
          </w:tcPr>
          <w:p w14:paraId="3612F860" w14:textId="77777777" w:rsidR="00D73426" w:rsidRPr="00BB4214" w:rsidRDefault="00D73426" w:rsidP="00D734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4214">
              <w:t xml:space="preserve">“Violence as a Political Tool: Some Lessons from Kenya.” </w:t>
            </w:r>
          </w:p>
        </w:tc>
      </w:tr>
      <w:tr w:rsidR="00D73426" w:rsidRPr="00F45031" w14:paraId="75A847D0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7B4B3529" w14:textId="77777777" w:rsidR="00D73426" w:rsidRPr="00FA2733" w:rsidRDefault="00817FB7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168" w:type="dxa"/>
          </w:tcPr>
          <w:p w14:paraId="0F435DA2" w14:textId="77777777" w:rsidR="00D73426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1998</w:t>
            </w:r>
          </w:p>
        </w:tc>
        <w:tc>
          <w:tcPr>
            <w:tcW w:w="3029" w:type="dxa"/>
            <w:gridSpan w:val="3"/>
          </w:tcPr>
          <w:p w14:paraId="266BCD85" w14:textId="77777777" w:rsidR="00D73426" w:rsidRPr="00590D25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D25">
              <w:t>The Historical Association of Kenya Annual Conference</w:t>
            </w:r>
            <w:r w:rsidRPr="00590D25">
              <w:rPr>
                <w:i/>
              </w:rPr>
              <w:t>,</w:t>
            </w:r>
            <w:r w:rsidRPr="00590D25">
              <w:t xml:space="preserve"> Moi University, Eldoret, Kenya.</w:t>
            </w:r>
          </w:p>
        </w:tc>
        <w:tc>
          <w:tcPr>
            <w:tcW w:w="5657" w:type="dxa"/>
            <w:gridSpan w:val="4"/>
          </w:tcPr>
          <w:p w14:paraId="10B82D9A" w14:textId="77777777" w:rsidR="00D73426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4214">
              <w:t xml:space="preserve">“The Asian Sugar Plantation Economy in the Nyanza province of Kenya since the 1950s.” </w:t>
            </w:r>
          </w:p>
          <w:p w14:paraId="04BA2EF6" w14:textId="77777777" w:rsidR="00D73426" w:rsidRDefault="00D73426" w:rsidP="00D734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426" w:rsidRPr="00F45031" w14:paraId="0D79E0F7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gridSpan w:val="2"/>
          </w:tcPr>
          <w:p w14:paraId="53D7FC75" w14:textId="77777777" w:rsidR="00D73426" w:rsidRPr="00FA2733" w:rsidRDefault="00817FB7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68" w:type="dxa"/>
          </w:tcPr>
          <w:p w14:paraId="1FFD0520" w14:textId="77777777" w:rsidR="00D73426" w:rsidRDefault="00D73426" w:rsidP="00D734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1996</w:t>
            </w:r>
          </w:p>
        </w:tc>
        <w:tc>
          <w:tcPr>
            <w:tcW w:w="3029" w:type="dxa"/>
            <w:gridSpan w:val="3"/>
          </w:tcPr>
          <w:p w14:paraId="48BA5053" w14:textId="77777777" w:rsidR="00D73426" w:rsidRPr="00590D25" w:rsidRDefault="00D73426" w:rsidP="00D734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D25">
              <w:t>The Symposium of the Historical Association of Kenya</w:t>
            </w:r>
            <w:r w:rsidRPr="00590D25">
              <w:rPr>
                <w:i/>
              </w:rPr>
              <w:t>,</w:t>
            </w:r>
            <w:r w:rsidRPr="00590D25">
              <w:t xml:space="preserve"> Kenyatta University, Nairobi, Kenya. </w:t>
            </w:r>
          </w:p>
        </w:tc>
        <w:tc>
          <w:tcPr>
            <w:tcW w:w="5657" w:type="dxa"/>
            <w:gridSpan w:val="4"/>
          </w:tcPr>
          <w:p w14:paraId="2EA866BB" w14:textId="77777777" w:rsidR="00D73426" w:rsidRDefault="00D73426" w:rsidP="00D734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“The Rise and Decline of </w:t>
            </w:r>
            <w:r w:rsidRPr="00A662E7">
              <w:t xml:space="preserve">the Kenyan </w:t>
            </w:r>
            <w:proofErr w:type="spellStart"/>
            <w:r w:rsidRPr="00A662E7">
              <w:t>Labour</w:t>
            </w:r>
            <w:proofErr w:type="spellEnd"/>
            <w:r w:rsidRPr="00A662E7">
              <w:t xml:space="preserve"> Movement.” </w:t>
            </w:r>
          </w:p>
        </w:tc>
      </w:tr>
    </w:tbl>
    <w:p w14:paraId="17B80CB8" w14:textId="77777777" w:rsidR="008A1F14" w:rsidRDefault="008A1F14"/>
    <w:p w14:paraId="0ACCB009" w14:textId="77777777" w:rsidR="008A1F14" w:rsidRDefault="008A1F14"/>
    <w:p w14:paraId="6989FDCB" w14:textId="77777777" w:rsidR="008A1F14" w:rsidRDefault="008A1F14"/>
    <w:tbl>
      <w:tblPr>
        <w:tblStyle w:val="PlainTable11"/>
        <w:tblW w:w="10378" w:type="dxa"/>
        <w:tblLook w:val="04A0" w:firstRow="1" w:lastRow="0" w:firstColumn="1" w:lastColumn="0" w:noHBand="0" w:noVBand="1"/>
      </w:tblPr>
      <w:tblGrid>
        <w:gridCol w:w="433"/>
        <w:gridCol w:w="68"/>
        <w:gridCol w:w="1059"/>
        <w:gridCol w:w="4685"/>
        <w:gridCol w:w="2857"/>
        <w:gridCol w:w="1276"/>
      </w:tblGrid>
      <w:tr w:rsidR="00F2008C" w:rsidRPr="00442B6A" w14:paraId="681FCC4E" w14:textId="77777777" w:rsidTr="00D7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gridSpan w:val="6"/>
            <w:shd w:val="clear" w:color="auto" w:fill="D0CECE" w:themeFill="background2" w:themeFillShade="E6"/>
          </w:tcPr>
          <w:p w14:paraId="6DDA3B3F" w14:textId="77777777" w:rsidR="00F2008C" w:rsidRPr="00442B6A" w:rsidRDefault="00F2008C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5951B943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gridSpan w:val="2"/>
          </w:tcPr>
          <w:p w14:paraId="26EDC63F" w14:textId="77777777" w:rsidR="00F2008C" w:rsidRPr="00F45031" w:rsidRDefault="00F2008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059" w:type="dxa"/>
          </w:tcPr>
          <w:p w14:paraId="0ADB26AC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8818" w:type="dxa"/>
            <w:gridSpan w:val="3"/>
          </w:tcPr>
          <w:p w14:paraId="1467486A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F2008C" w:rsidRPr="00F45031" w14:paraId="2B6BCD30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gridSpan w:val="2"/>
          </w:tcPr>
          <w:p w14:paraId="2F3D265E" w14:textId="77777777" w:rsidR="00F2008C" w:rsidRPr="00CD296F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59" w:type="dxa"/>
          </w:tcPr>
          <w:p w14:paraId="57F5B49F" w14:textId="77777777" w:rsidR="00F2008C" w:rsidRPr="00D73426" w:rsidRDefault="00D7342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426">
              <w:rPr>
                <w:sz w:val="24"/>
                <w:szCs w:val="24"/>
              </w:rPr>
              <w:t>2020</w:t>
            </w:r>
          </w:p>
        </w:tc>
        <w:tc>
          <w:tcPr>
            <w:tcW w:w="8818" w:type="dxa"/>
            <w:gridSpan w:val="3"/>
          </w:tcPr>
          <w:p w14:paraId="081F14C0" w14:textId="77777777" w:rsidR="00F2008C" w:rsidRPr="00D73426" w:rsidRDefault="00D73426" w:rsidP="00817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426">
              <w:rPr>
                <w:sz w:val="24"/>
                <w:szCs w:val="24"/>
              </w:rPr>
              <w:t>Youth Empowerment</w:t>
            </w:r>
            <w:r w:rsidR="00817FB7">
              <w:rPr>
                <w:sz w:val="24"/>
                <w:szCs w:val="24"/>
              </w:rPr>
              <w:t xml:space="preserve"> T</w:t>
            </w:r>
            <w:r w:rsidRPr="00D73426">
              <w:rPr>
                <w:sz w:val="24"/>
                <w:szCs w:val="24"/>
              </w:rPr>
              <w:t>raining, Karatina University</w:t>
            </w:r>
          </w:p>
        </w:tc>
      </w:tr>
      <w:tr w:rsidR="00D73426" w:rsidRPr="00F45031" w14:paraId="247F52A6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gridSpan w:val="2"/>
          </w:tcPr>
          <w:p w14:paraId="61AB7032" w14:textId="77777777" w:rsidR="00D73426" w:rsidRDefault="00D73426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59" w:type="dxa"/>
          </w:tcPr>
          <w:p w14:paraId="08FC0C21" w14:textId="77777777" w:rsidR="00D73426" w:rsidRPr="00D73426" w:rsidRDefault="00D7342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426">
              <w:rPr>
                <w:sz w:val="24"/>
                <w:szCs w:val="24"/>
              </w:rPr>
              <w:t>2019</w:t>
            </w:r>
          </w:p>
        </w:tc>
        <w:tc>
          <w:tcPr>
            <w:tcW w:w="8818" w:type="dxa"/>
            <w:gridSpan w:val="3"/>
          </w:tcPr>
          <w:p w14:paraId="4869F8EC" w14:textId="77777777" w:rsidR="00D73426" w:rsidRPr="00D73426" w:rsidRDefault="00D7342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426">
              <w:rPr>
                <w:sz w:val="24"/>
                <w:szCs w:val="24"/>
              </w:rPr>
              <w:t>Pedagogy Skills Workshop</w:t>
            </w:r>
            <w:r>
              <w:rPr>
                <w:sz w:val="24"/>
                <w:szCs w:val="24"/>
              </w:rPr>
              <w:t>, Karatina University</w:t>
            </w:r>
          </w:p>
        </w:tc>
      </w:tr>
      <w:tr w:rsidR="00D73426" w:rsidRPr="00F45031" w14:paraId="38EAE8D7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gridSpan w:val="2"/>
          </w:tcPr>
          <w:p w14:paraId="439266C6" w14:textId="77777777" w:rsidR="00D73426" w:rsidRDefault="00D73426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59" w:type="dxa"/>
          </w:tcPr>
          <w:p w14:paraId="627D83CF" w14:textId="77777777" w:rsidR="00D73426" w:rsidRPr="00D73426" w:rsidRDefault="00D7342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426">
              <w:rPr>
                <w:sz w:val="24"/>
                <w:szCs w:val="24"/>
              </w:rPr>
              <w:t>2018</w:t>
            </w:r>
          </w:p>
        </w:tc>
        <w:tc>
          <w:tcPr>
            <w:tcW w:w="8818" w:type="dxa"/>
            <w:gridSpan w:val="3"/>
          </w:tcPr>
          <w:p w14:paraId="043679CA" w14:textId="77777777" w:rsidR="00D73426" w:rsidRPr="00D73426" w:rsidRDefault="00D7342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426">
              <w:rPr>
                <w:sz w:val="24"/>
                <w:szCs w:val="24"/>
              </w:rPr>
              <w:t>KIPPRA Mentorship Programme for Universities</w:t>
            </w:r>
            <w:r w:rsidR="00817FB7">
              <w:rPr>
                <w:sz w:val="24"/>
                <w:szCs w:val="24"/>
              </w:rPr>
              <w:t>, Karatina University</w:t>
            </w:r>
          </w:p>
        </w:tc>
      </w:tr>
      <w:tr w:rsidR="00F2008C" w:rsidRPr="00F45031" w14:paraId="2B3BA596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gridSpan w:val="2"/>
          </w:tcPr>
          <w:p w14:paraId="26F34B43" w14:textId="77777777" w:rsidR="00F2008C" w:rsidRPr="0051265C" w:rsidRDefault="00D73426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008C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14:paraId="5E9B03EF" w14:textId="77777777" w:rsidR="00F2008C" w:rsidRPr="00590D25" w:rsidRDefault="00D7342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818" w:type="dxa"/>
            <w:gridSpan w:val="3"/>
          </w:tcPr>
          <w:p w14:paraId="7BF2C34F" w14:textId="77777777" w:rsidR="00F2008C" w:rsidRPr="00590D25" w:rsidRDefault="00D7342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Training, Karatina University</w:t>
            </w:r>
          </w:p>
        </w:tc>
      </w:tr>
      <w:tr w:rsidR="00D73426" w:rsidRPr="00F45031" w14:paraId="67A7D754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gridSpan w:val="2"/>
          </w:tcPr>
          <w:p w14:paraId="2A4C36F2" w14:textId="77777777" w:rsidR="00D73426" w:rsidRDefault="00D73426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59" w:type="dxa"/>
          </w:tcPr>
          <w:p w14:paraId="48E4B862" w14:textId="77777777" w:rsidR="00D73426" w:rsidRDefault="00D7342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8818" w:type="dxa"/>
            <w:gridSpan w:val="3"/>
          </w:tcPr>
          <w:p w14:paraId="0982529C" w14:textId="77777777" w:rsidR="00D73426" w:rsidRDefault="00D7342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 Interethnic Conflict, Miami, Florida, USA</w:t>
            </w:r>
          </w:p>
        </w:tc>
      </w:tr>
      <w:tr w:rsidR="00F2008C" w:rsidRPr="00F45031" w14:paraId="02659D93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gridSpan w:val="2"/>
          </w:tcPr>
          <w:p w14:paraId="2CFC953F" w14:textId="77777777" w:rsidR="00F2008C" w:rsidRPr="0051265C" w:rsidRDefault="00D73426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008C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14:paraId="70F662A8" w14:textId="77777777" w:rsidR="00F2008C" w:rsidRPr="00590D25" w:rsidRDefault="00590D2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0D25">
              <w:rPr>
                <w:sz w:val="24"/>
                <w:szCs w:val="24"/>
              </w:rPr>
              <w:t>2000</w:t>
            </w:r>
          </w:p>
        </w:tc>
        <w:tc>
          <w:tcPr>
            <w:tcW w:w="8818" w:type="dxa"/>
            <w:gridSpan w:val="3"/>
          </w:tcPr>
          <w:p w14:paraId="3733BFE4" w14:textId="77777777" w:rsidR="00590D25" w:rsidRPr="00590D25" w:rsidRDefault="00590D25" w:rsidP="00590D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D25">
              <w:t>The Second Managing Ethnic Conflict in Africa Seminar, Cape Town, South Africa</w:t>
            </w:r>
          </w:p>
          <w:p w14:paraId="57556737" w14:textId="77777777" w:rsidR="00F2008C" w:rsidRPr="00590D25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3426" w:rsidRPr="00F45031" w14:paraId="13309388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gridSpan w:val="2"/>
          </w:tcPr>
          <w:p w14:paraId="0F5AB5CB" w14:textId="77777777" w:rsidR="00D73426" w:rsidRPr="0051265C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59" w:type="dxa"/>
          </w:tcPr>
          <w:p w14:paraId="25FCF8BA" w14:textId="77777777" w:rsidR="00D73426" w:rsidRPr="00590D25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0D25">
              <w:rPr>
                <w:sz w:val="24"/>
                <w:szCs w:val="24"/>
              </w:rPr>
              <w:t>2000</w:t>
            </w:r>
          </w:p>
        </w:tc>
        <w:tc>
          <w:tcPr>
            <w:tcW w:w="8818" w:type="dxa"/>
            <w:gridSpan w:val="3"/>
          </w:tcPr>
          <w:p w14:paraId="74DEC917" w14:textId="77777777" w:rsidR="00D73426" w:rsidRPr="00590D25" w:rsidRDefault="00D73426" w:rsidP="00D734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590D25">
              <w:t>he CCR-Kenya and CCR-Cape Town training workshop on Conflict Resolution and Human Rights</w:t>
            </w:r>
            <w:r w:rsidRPr="00590D25">
              <w:rPr>
                <w:i/>
              </w:rPr>
              <w:t>,</w:t>
            </w:r>
            <w:r w:rsidR="00817FB7">
              <w:t xml:space="preserve"> Nakuru, Kenya</w:t>
            </w:r>
          </w:p>
          <w:p w14:paraId="21D5692C" w14:textId="77777777" w:rsidR="00D73426" w:rsidRPr="00590D25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3426" w:rsidRPr="00442B6A" w14:paraId="78A78C59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gridSpan w:val="6"/>
            <w:shd w:val="clear" w:color="auto" w:fill="D0CECE" w:themeFill="background2" w:themeFillShade="E6"/>
          </w:tcPr>
          <w:p w14:paraId="49987404" w14:textId="77777777" w:rsidR="00D73426" w:rsidRPr="00442B6A" w:rsidRDefault="00D73426" w:rsidP="00D73426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D73426" w:rsidRPr="00CD296F" w14:paraId="3945F12C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4EC03CCD" w14:textId="77777777" w:rsidR="00D73426" w:rsidRPr="00CD296F" w:rsidRDefault="00D73426" w:rsidP="00D73426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127" w:type="dxa"/>
            <w:gridSpan w:val="2"/>
          </w:tcPr>
          <w:p w14:paraId="3FE951B9" w14:textId="77777777" w:rsidR="00D73426" w:rsidRPr="00CD296F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685" w:type="dxa"/>
          </w:tcPr>
          <w:p w14:paraId="74F10A75" w14:textId="77777777" w:rsidR="00D73426" w:rsidRPr="00CD296F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4133" w:type="dxa"/>
            <w:gridSpan w:val="2"/>
          </w:tcPr>
          <w:p w14:paraId="5E2B2C0E" w14:textId="77777777" w:rsidR="00D73426" w:rsidRPr="00CD296F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D73426" w14:paraId="7F577205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4B4207E4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27" w:type="dxa"/>
            <w:gridSpan w:val="2"/>
          </w:tcPr>
          <w:p w14:paraId="3F3586AD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2009-2011</w:t>
            </w:r>
          </w:p>
        </w:tc>
        <w:tc>
          <w:tcPr>
            <w:tcW w:w="4685" w:type="dxa"/>
          </w:tcPr>
          <w:p w14:paraId="037C7451" w14:textId="77777777" w:rsidR="00D73426" w:rsidRDefault="00D73426" w:rsidP="00D73426">
            <w:pPr>
              <w:pStyle w:val="Heading5"/>
              <w:ind w:left="36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Egerton Univ</w:t>
            </w:r>
            <w:r w:rsidR="00817FB7">
              <w:rPr>
                <w:rFonts w:ascii="Times New Roman" w:hAnsi="Times New Roman"/>
                <w:b w:val="0"/>
                <w:sz w:val="22"/>
              </w:rPr>
              <w:t>ersity Internal Research grant,</w:t>
            </w:r>
          </w:p>
          <w:p w14:paraId="5886F641" w14:textId="77777777" w:rsidR="00D73426" w:rsidRDefault="00D73426" w:rsidP="00D7342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14:paraId="4CA2099C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Egerton University</w:t>
            </w:r>
          </w:p>
        </w:tc>
      </w:tr>
      <w:tr w:rsidR="00D73426" w14:paraId="58B27EF9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58BE2D8A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27" w:type="dxa"/>
            <w:gridSpan w:val="2"/>
          </w:tcPr>
          <w:p w14:paraId="12E5ED90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</w:p>
        </w:tc>
        <w:tc>
          <w:tcPr>
            <w:tcW w:w="4685" w:type="dxa"/>
          </w:tcPr>
          <w:p w14:paraId="19D76C68" w14:textId="77777777" w:rsidR="00D73426" w:rsidRDefault="00D73426" w:rsidP="00D73426">
            <w:pPr>
              <w:pStyle w:val="Heading5"/>
              <w:ind w:left="36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Nova South Eastern University Student of the Year Award</w:t>
            </w:r>
          </w:p>
          <w:p w14:paraId="78668302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14:paraId="0FBCCA88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South Eastern University, USA</w:t>
            </w:r>
          </w:p>
        </w:tc>
      </w:tr>
      <w:tr w:rsidR="00D73426" w14:paraId="1E0634DF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52BDFFCE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27" w:type="dxa"/>
            <w:gridSpan w:val="2"/>
          </w:tcPr>
          <w:p w14:paraId="5E0B6A82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2002-2004</w:t>
            </w:r>
          </w:p>
        </w:tc>
        <w:tc>
          <w:tcPr>
            <w:tcW w:w="4685" w:type="dxa"/>
          </w:tcPr>
          <w:p w14:paraId="7701F3E9" w14:textId="77777777" w:rsidR="00D73426" w:rsidRDefault="00D73426" w:rsidP="00D73426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Nova Southeastern University Presidential Knight,</w:t>
            </w:r>
          </w:p>
          <w:p w14:paraId="20F7270F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14:paraId="44A23634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South Eastern University, USA</w:t>
            </w:r>
          </w:p>
        </w:tc>
      </w:tr>
      <w:tr w:rsidR="00D73426" w14:paraId="6DCF9FEE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6F270987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27" w:type="dxa"/>
            <w:gridSpan w:val="2"/>
          </w:tcPr>
          <w:p w14:paraId="47A57AED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2001-2003</w:t>
            </w:r>
          </w:p>
        </w:tc>
        <w:tc>
          <w:tcPr>
            <w:tcW w:w="4685" w:type="dxa"/>
          </w:tcPr>
          <w:p w14:paraId="3269ABBE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Winner of Network of Communities for Peacemaking &amp;Conflict Resolution Fellowship</w:t>
            </w:r>
          </w:p>
          <w:p w14:paraId="1AEE631B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14:paraId="465CB66F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</w:tr>
      <w:tr w:rsidR="00D73426" w14:paraId="2E0BD99C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513764F9" w14:textId="77777777" w:rsidR="00D73426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2"/>
          </w:tcPr>
          <w:p w14:paraId="55297381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2000-2002</w:t>
            </w:r>
          </w:p>
        </w:tc>
        <w:tc>
          <w:tcPr>
            <w:tcW w:w="4685" w:type="dxa"/>
          </w:tcPr>
          <w:p w14:paraId="32410DE8" w14:textId="77777777" w:rsidR="00D73426" w:rsidRDefault="00D73426" w:rsidP="00D73426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Fulbright Junior Scholar, Nova Southeastern University </w:t>
            </w:r>
          </w:p>
          <w:p w14:paraId="04BF424B" w14:textId="77777777" w:rsidR="00D73426" w:rsidRDefault="00D73426" w:rsidP="00D73426">
            <w:pPr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3" w:type="dxa"/>
            <w:gridSpan w:val="2"/>
          </w:tcPr>
          <w:p w14:paraId="385EF5E3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USA Government</w:t>
            </w:r>
          </w:p>
        </w:tc>
      </w:tr>
      <w:tr w:rsidR="00D73426" w14:paraId="4CFF1B53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17A80ED7" w14:textId="77777777" w:rsidR="00D73426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gridSpan w:val="2"/>
          </w:tcPr>
          <w:p w14:paraId="254E076D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</w:t>
            </w:r>
          </w:p>
        </w:tc>
        <w:tc>
          <w:tcPr>
            <w:tcW w:w="4685" w:type="dxa"/>
          </w:tcPr>
          <w:p w14:paraId="3D7FB8B7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t>USAID governance/democracy internship grant, Cape Town, South Africa.</w:t>
            </w:r>
          </w:p>
        </w:tc>
        <w:tc>
          <w:tcPr>
            <w:tcW w:w="4133" w:type="dxa"/>
            <w:gridSpan w:val="2"/>
          </w:tcPr>
          <w:p w14:paraId="67DE0F55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USAID</w:t>
            </w:r>
          </w:p>
        </w:tc>
      </w:tr>
      <w:tr w:rsidR="00D73426" w14:paraId="398A7F5D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71C82B1F" w14:textId="77777777" w:rsidR="00D73426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7" w:type="dxa"/>
            <w:gridSpan w:val="2"/>
          </w:tcPr>
          <w:p w14:paraId="272B3AA6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4685" w:type="dxa"/>
          </w:tcPr>
          <w:p w14:paraId="4075CBD8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Council for the Development of Social Science Research in Africa (CODESRIA) governance laureate, Dakar, Senegal.</w:t>
            </w:r>
          </w:p>
        </w:tc>
        <w:tc>
          <w:tcPr>
            <w:tcW w:w="4133" w:type="dxa"/>
            <w:gridSpan w:val="2"/>
          </w:tcPr>
          <w:p w14:paraId="0219F9A2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CODESRIA</w:t>
            </w:r>
          </w:p>
        </w:tc>
      </w:tr>
      <w:tr w:rsidR="00D73426" w14:paraId="61AB0EC8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1144DF84" w14:textId="77777777" w:rsidR="00D73426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  <w:gridSpan w:val="2"/>
          </w:tcPr>
          <w:p w14:paraId="1A3F956F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</w:t>
            </w:r>
          </w:p>
        </w:tc>
        <w:tc>
          <w:tcPr>
            <w:tcW w:w="4685" w:type="dxa"/>
          </w:tcPr>
          <w:p w14:paraId="14548BEF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Recipient of CODESRIA small grant for thesis writing, 1993.</w:t>
            </w:r>
          </w:p>
          <w:p w14:paraId="0A8903AE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3" w:type="dxa"/>
            <w:gridSpan w:val="2"/>
          </w:tcPr>
          <w:p w14:paraId="455ED1FF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CODESRIA</w:t>
            </w:r>
          </w:p>
        </w:tc>
      </w:tr>
      <w:tr w:rsidR="00D73426" w14:paraId="7200967C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7A63051D" w14:textId="77777777" w:rsidR="00D73426" w:rsidRDefault="00D73426" w:rsidP="00D73426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14:paraId="43C83068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685" w:type="dxa"/>
          </w:tcPr>
          <w:p w14:paraId="71F5DDD2" w14:textId="77777777" w:rsidR="00D73426" w:rsidRDefault="00D73426" w:rsidP="00D73426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133" w:type="dxa"/>
            <w:gridSpan w:val="2"/>
          </w:tcPr>
          <w:p w14:paraId="004BAB8B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73426" w:rsidRPr="00442B6A" w14:paraId="7FE189D1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gridSpan w:val="6"/>
            <w:shd w:val="clear" w:color="auto" w:fill="D0CECE" w:themeFill="background2" w:themeFillShade="E6"/>
          </w:tcPr>
          <w:p w14:paraId="1B9A0C96" w14:textId="77777777" w:rsidR="00D73426" w:rsidRPr="00442B6A" w:rsidRDefault="00D73426" w:rsidP="00D73426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</w:p>
        </w:tc>
      </w:tr>
      <w:tr w:rsidR="00D73426" w:rsidRPr="00CD296F" w14:paraId="103E49CA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0A710107" w14:textId="77777777" w:rsidR="00D73426" w:rsidRPr="00CD296F" w:rsidRDefault="00D73426" w:rsidP="00D73426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127" w:type="dxa"/>
            <w:gridSpan w:val="2"/>
          </w:tcPr>
          <w:p w14:paraId="2C4124D0" w14:textId="77777777" w:rsidR="00D73426" w:rsidRPr="00CD296F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685" w:type="dxa"/>
          </w:tcPr>
          <w:p w14:paraId="5A2E0D09" w14:textId="77777777" w:rsidR="00D73426" w:rsidRPr="00CD296F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4133" w:type="dxa"/>
            <w:gridSpan w:val="2"/>
          </w:tcPr>
          <w:p w14:paraId="33B70B6E" w14:textId="77777777" w:rsidR="00D73426" w:rsidRPr="00CD296F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D73426" w14:paraId="4AF4978B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40A18128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27" w:type="dxa"/>
            <w:gridSpan w:val="2"/>
          </w:tcPr>
          <w:p w14:paraId="0EE4ACE8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85" w:type="dxa"/>
          </w:tcPr>
          <w:p w14:paraId="75C9FDCB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14:paraId="611A59D1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3426" w14:paraId="12EE8E05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24668990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27" w:type="dxa"/>
            <w:gridSpan w:val="2"/>
          </w:tcPr>
          <w:p w14:paraId="0CB81988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85" w:type="dxa"/>
          </w:tcPr>
          <w:p w14:paraId="0DB81D13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14:paraId="6B400AE3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3426" w14:paraId="5BC187D5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64CB0A7D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27" w:type="dxa"/>
            <w:gridSpan w:val="2"/>
          </w:tcPr>
          <w:p w14:paraId="5C5E51D9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85" w:type="dxa"/>
          </w:tcPr>
          <w:p w14:paraId="2976D603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14:paraId="4EFD054F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3426" w14:paraId="41FC2DE7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2A84D1F1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27" w:type="dxa"/>
            <w:gridSpan w:val="2"/>
          </w:tcPr>
          <w:p w14:paraId="4476E30B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85" w:type="dxa"/>
          </w:tcPr>
          <w:p w14:paraId="1FF0E455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33" w:type="dxa"/>
            <w:gridSpan w:val="2"/>
          </w:tcPr>
          <w:p w14:paraId="7774415B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3426" w:rsidRPr="00442B6A" w14:paraId="17F3E103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8" w:type="dxa"/>
            <w:gridSpan w:val="6"/>
            <w:shd w:val="clear" w:color="auto" w:fill="D0CECE" w:themeFill="background2" w:themeFillShade="E6"/>
          </w:tcPr>
          <w:p w14:paraId="0279DBDA" w14:textId="77777777" w:rsidR="00D73426" w:rsidRPr="00442B6A" w:rsidRDefault="00D73426" w:rsidP="00D73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OUTREACH / VOLUNTARY SERVICE</w:t>
            </w:r>
          </w:p>
        </w:tc>
      </w:tr>
      <w:tr w:rsidR="00D73426" w:rsidRPr="00CD296F" w14:paraId="2EBD66A8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020BE705" w14:textId="77777777" w:rsidR="00D73426" w:rsidRPr="00CD296F" w:rsidRDefault="00D73426" w:rsidP="00D73426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127" w:type="dxa"/>
            <w:gridSpan w:val="2"/>
          </w:tcPr>
          <w:p w14:paraId="1DAA5467" w14:textId="77777777" w:rsidR="00D73426" w:rsidRPr="00CD296F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685" w:type="dxa"/>
          </w:tcPr>
          <w:p w14:paraId="2A74C5FE" w14:textId="77777777" w:rsidR="00D73426" w:rsidRPr="00CD296F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2857" w:type="dxa"/>
          </w:tcPr>
          <w:p w14:paraId="5CDC7232" w14:textId="77777777" w:rsidR="00D73426" w:rsidRPr="00CD296F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276" w:type="dxa"/>
          </w:tcPr>
          <w:p w14:paraId="1015C89A" w14:textId="77777777" w:rsidR="00D73426" w:rsidRPr="00CD296F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D73426" w14:paraId="597AD7B8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3318030A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27" w:type="dxa"/>
            <w:gridSpan w:val="2"/>
          </w:tcPr>
          <w:p w14:paraId="3B395F77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85" w:type="dxa"/>
          </w:tcPr>
          <w:p w14:paraId="231020FD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14:paraId="3CCE4BB3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3AD7EF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3426" w14:paraId="31455B13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58B29D43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27" w:type="dxa"/>
            <w:gridSpan w:val="2"/>
          </w:tcPr>
          <w:p w14:paraId="5747F100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85" w:type="dxa"/>
          </w:tcPr>
          <w:p w14:paraId="7DF568C9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14:paraId="4AC1D46A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EC7D8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3426" w14:paraId="73D0F804" w14:textId="77777777" w:rsidTr="00D73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4CC3A4D2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27" w:type="dxa"/>
            <w:gridSpan w:val="2"/>
          </w:tcPr>
          <w:p w14:paraId="0896D99E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85" w:type="dxa"/>
          </w:tcPr>
          <w:p w14:paraId="1E274743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14:paraId="63E5860B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43061" w14:textId="77777777" w:rsidR="00D73426" w:rsidRDefault="00D73426" w:rsidP="00D7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73426" w14:paraId="4DB2D437" w14:textId="77777777" w:rsidTr="00D7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</w:tcPr>
          <w:p w14:paraId="32C7982E" w14:textId="77777777" w:rsidR="00D73426" w:rsidRPr="00544D28" w:rsidRDefault="00D73426" w:rsidP="00D73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27" w:type="dxa"/>
            <w:gridSpan w:val="2"/>
          </w:tcPr>
          <w:p w14:paraId="2E25F7C0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85" w:type="dxa"/>
          </w:tcPr>
          <w:p w14:paraId="019E4ED4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14:paraId="3142D8D5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53799" w14:textId="77777777" w:rsidR="00D73426" w:rsidRDefault="00D73426" w:rsidP="00D7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0842C4D" w14:textId="77777777" w:rsidR="00F67252" w:rsidRDefault="00F67252" w:rsidP="006C6C52">
      <w:pPr>
        <w:rPr>
          <w:sz w:val="24"/>
          <w:szCs w:val="24"/>
        </w:rPr>
      </w:pPr>
    </w:p>
    <w:p w14:paraId="49A47C82" w14:textId="77777777" w:rsidR="00931CD6" w:rsidRPr="00931CD6" w:rsidRDefault="00931CD6" w:rsidP="006C6C52">
      <w:pPr>
        <w:rPr>
          <w:b/>
          <w:sz w:val="24"/>
          <w:szCs w:val="24"/>
        </w:rPr>
      </w:pPr>
      <w:r w:rsidRPr="00931CD6">
        <w:rPr>
          <w:b/>
          <w:sz w:val="24"/>
          <w:szCs w:val="24"/>
        </w:rPr>
        <w:t>Any other Information</w:t>
      </w:r>
    </w:p>
    <w:sectPr w:rsidR="00931CD6" w:rsidRPr="00931CD6" w:rsidSect="006C6C5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24FC" w14:textId="77777777" w:rsidR="00767153" w:rsidRDefault="00767153" w:rsidP="00350784">
      <w:pPr>
        <w:spacing w:after="0" w:line="240" w:lineRule="auto"/>
      </w:pPr>
      <w:r>
        <w:separator/>
      </w:r>
    </w:p>
  </w:endnote>
  <w:endnote w:type="continuationSeparator" w:id="0">
    <w:p w14:paraId="525B67A6" w14:textId="77777777" w:rsidR="00767153" w:rsidRDefault="00767153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C0BFD" w14:textId="77777777" w:rsidR="00350784" w:rsidRDefault="00B658D2">
        <w:pPr>
          <w:pStyle w:val="Footer"/>
          <w:jc w:val="center"/>
        </w:pPr>
        <w:r>
          <w:fldChar w:fldCharType="begin"/>
        </w:r>
        <w:r w:rsidR="00350784">
          <w:instrText xml:space="preserve"> PAGE   \* MERGEFORMAT </w:instrText>
        </w:r>
        <w:r>
          <w:fldChar w:fldCharType="separate"/>
        </w:r>
        <w:r w:rsidR="00955C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E24B5B5" w14:textId="77777777"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3B1D" w14:textId="77777777" w:rsidR="00767153" w:rsidRDefault="00767153" w:rsidP="00350784">
      <w:pPr>
        <w:spacing w:after="0" w:line="240" w:lineRule="auto"/>
      </w:pPr>
      <w:r>
        <w:separator/>
      </w:r>
    </w:p>
  </w:footnote>
  <w:footnote w:type="continuationSeparator" w:id="0">
    <w:p w14:paraId="71142FFE" w14:textId="77777777" w:rsidR="00767153" w:rsidRDefault="00767153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E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A2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3806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A963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0F2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2201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710B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E7B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F6658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4EE4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5976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023E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AA7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9021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2912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8D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1407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6"/>
  </w:num>
  <w:num w:numId="12">
    <w:abstractNumId w:val="3"/>
  </w:num>
  <w:num w:numId="13">
    <w:abstractNumId w:val="19"/>
  </w:num>
  <w:num w:numId="14">
    <w:abstractNumId w:val="14"/>
  </w:num>
  <w:num w:numId="15">
    <w:abstractNumId w:val="18"/>
  </w:num>
  <w:num w:numId="16">
    <w:abstractNumId w:val="13"/>
  </w:num>
  <w:num w:numId="17">
    <w:abstractNumId w:val="7"/>
  </w:num>
  <w:num w:numId="18">
    <w:abstractNumId w:val="15"/>
  </w:num>
  <w:num w:numId="19">
    <w:abstractNumId w:val="0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5CAF"/>
    <w:rsid w:val="000464F2"/>
    <w:rsid w:val="00070F61"/>
    <w:rsid w:val="00094B39"/>
    <w:rsid w:val="000B75B8"/>
    <w:rsid w:val="000D0854"/>
    <w:rsid w:val="000D3616"/>
    <w:rsid w:val="000E236F"/>
    <w:rsid w:val="000E6F5F"/>
    <w:rsid w:val="000F3EB2"/>
    <w:rsid w:val="00100883"/>
    <w:rsid w:val="001214B4"/>
    <w:rsid w:val="00140207"/>
    <w:rsid w:val="00205930"/>
    <w:rsid w:val="00270E25"/>
    <w:rsid w:val="002A1F4A"/>
    <w:rsid w:val="00301CBF"/>
    <w:rsid w:val="0032674A"/>
    <w:rsid w:val="00341739"/>
    <w:rsid w:val="003454E3"/>
    <w:rsid w:val="00350784"/>
    <w:rsid w:val="00356585"/>
    <w:rsid w:val="00383C20"/>
    <w:rsid w:val="00384335"/>
    <w:rsid w:val="003D2D67"/>
    <w:rsid w:val="003D6772"/>
    <w:rsid w:val="003E52C0"/>
    <w:rsid w:val="00442B6A"/>
    <w:rsid w:val="00464E1F"/>
    <w:rsid w:val="004A1ECF"/>
    <w:rsid w:val="004D2D41"/>
    <w:rsid w:val="004E0A2D"/>
    <w:rsid w:val="0051265C"/>
    <w:rsid w:val="00535AAD"/>
    <w:rsid w:val="00544D28"/>
    <w:rsid w:val="00590D25"/>
    <w:rsid w:val="00597577"/>
    <w:rsid w:val="005B203B"/>
    <w:rsid w:val="005F2498"/>
    <w:rsid w:val="006000FC"/>
    <w:rsid w:val="00610397"/>
    <w:rsid w:val="0063188A"/>
    <w:rsid w:val="00647B0D"/>
    <w:rsid w:val="0068334F"/>
    <w:rsid w:val="0068669A"/>
    <w:rsid w:val="006C6639"/>
    <w:rsid w:val="006C6C52"/>
    <w:rsid w:val="006E7D2E"/>
    <w:rsid w:val="006F0FFC"/>
    <w:rsid w:val="00714FEA"/>
    <w:rsid w:val="00723831"/>
    <w:rsid w:val="00746D5A"/>
    <w:rsid w:val="00750812"/>
    <w:rsid w:val="00765566"/>
    <w:rsid w:val="00767153"/>
    <w:rsid w:val="00786259"/>
    <w:rsid w:val="007B4361"/>
    <w:rsid w:val="007D575E"/>
    <w:rsid w:val="00817FB7"/>
    <w:rsid w:val="008A1F14"/>
    <w:rsid w:val="00903D80"/>
    <w:rsid w:val="00931CD6"/>
    <w:rsid w:val="00943A78"/>
    <w:rsid w:val="00950D06"/>
    <w:rsid w:val="00955CFD"/>
    <w:rsid w:val="009D7285"/>
    <w:rsid w:val="00A561C5"/>
    <w:rsid w:val="00A66189"/>
    <w:rsid w:val="00A668CE"/>
    <w:rsid w:val="00A8189F"/>
    <w:rsid w:val="00A90AD5"/>
    <w:rsid w:val="00AB2DB0"/>
    <w:rsid w:val="00AE56E6"/>
    <w:rsid w:val="00AF0E52"/>
    <w:rsid w:val="00B205E8"/>
    <w:rsid w:val="00B6455F"/>
    <w:rsid w:val="00B658D2"/>
    <w:rsid w:val="00B66022"/>
    <w:rsid w:val="00B81874"/>
    <w:rsid w:val="00B924B9"/>
    <w:rsid w:val="00C554D8"/>
    <w:rsid w:val="00C739B6"/>
    <w:rsid w:val="00C939B6"/>
    <w:rsid w:val="00CB6829"/>
    <w:rsid w:val="00CC06B9"/>
    <w:rsid w:val="00CD296F"/>
    <w:rsid w:val="00D1137E"/>
    <w:rsid w:val="00D73426"/>
    <w:rsid w:val="00D86E54"/>
    <w:rsid w:val="00DD31F0"/>
    <w:rsid w:val="00DD6410"/>
    <w:rsid w:val="00E060DA"/>
    <w:rsid w:val="00E14495"/>
    <w:rsid w:val="00E34AF2"/>
    <w:rsid w:val="00E62F74"/>
    <w:rsid w:val="00EE3B76"/>
    <w:rsid w:val="00F14B72"/>
    <w:rsid w:val="00F2008C"/>
    <w:rsid w:val="00F239AE"/>
    <w:rsid w:val="00F45031"/>
    <w:rsid w:val="00F67252"/>
    <w:rsid w:val="00F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DE8A"/>
  <w15:docId w15:val="{EDDDE4E0-E699-4176-BDBD-53D91C40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8D2"/>
  </w:style>
  <w:style w:type="paragraph" w:styleId="Heading5">
    <w:name w:val="heading 5"/>
    <w:basedOn w:val="Normal"/>
    <w:next w:val="Normal"/>
    <w:link w:val="Heading5Char"/>
    <w:qFormat/>
    <w:rsid w:val="00590D25"/>
    <w:pPr>
      <w:keepNext/>
      <w:spacing w:after="0" w:line="240" w:lineRule="auto"/>
      <w:outlineLvl w:val="4"/>
    </w:pPr>
    <w:rPr>
      <w:rFonts w:ascii="MS Sans Serif" w:eastAsia="Times New Roman" w:hAnsi="MS Sans Serif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paragraph" w:styleId="BalloonText">
    <w:name w:val="Balloon Text"/>
    <w:basedOn w:val="Normal"/>
    <w:link w:val="BalloonTextChar"/>
    <w:uiPriority w:val="99"/>
    <w:semiHidden/>
    <w:unhideWhenUsed/>
    <w:rsid w:val="00AF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5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CC06B9"/>
  </w:style>
  <w:style w:type="paragraph" w:styleId="BodyText">
    <w:name w:val="Body Text"/>
    <w:basedOn w:val="Normal"/>
    <w:link w:val="BodyTextChar"/>
    <w:semiHidden/>
    <w:rsid w:val="00FA2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A273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A27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A27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90D25"/>
    <w:rPr>
      <w:rFonts w:ascii="MS Sans Serif" w:eastAsia="Times New Roman" w:hAnsi="MS Sans Serif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peninah</dc:creator>
  <cp:lastModifiedBy>Kibet Sang</cp:lastModifiedBy>
  <cp:revision>3</cp:revision>
  <dcterms:created xsi:type="dcterms:W3CDTF">2021-05-04T11:02:00Z</dcterms:created>
  <dcterms:modified xsi:type="dcterms:W3CDTF">2021-06-20T12:14:00Z</dcterms:modified>
</cp:coreProperties>
</file>